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BA675" w14:textId="73BB002E" w:rsidR="005D38C3" w:rsidRDefault="005D38C3" w:rsidP="005D38C3">
      <w:pPr>
        <w:jc w:val="center"/>
        <w:rPr>
          <w:rFonts w:ascii="Poppins" w:hAnsi="Poppins" w:cs="Calibri"/>
          <w:b/>
          <w:sz w:val="22"/>
          <w:szCs w:val="22"/>
          <w:lang w:val="en-US"/>
        </w:rPr>
      </w:pPr>
      <w:r>
        <w:rPr>
          <w:noProof/>
        </w:rPr>
        <w:drawing>
          <wp:inline distT="0" distB="0" distL="0" distR="0" wp14:anchorId="1F55738B" wp14:editId="25550BD2">
            <wp:extent cx="3260350" cy="16941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18" cy="172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973C8" w14:textId="77777777" w:rsidR="005D38C3" w:rsidRDefault="005D38C3" w:rsidP="005D38C3">
      <w:pPr>
        <w:jc w:val="center"/>
        <w:rPr>
          <w:rFonts w:ascii="Poppins" w:hAnsi="Poppins" w:cs="Calibri"/>
          <w:b/>
          <w:sz w:val="22"/>
          <w:szCs w:val="22"/>
          <w:lang w:val="en-US"/>
        </w:rPr>
      </w:pPr>
    </w:p>
    <w:p w14:paraId="689E923B" w14:textId="56DCFEF4" w:rsidR="005D38C3" w:rsidRDefault="005D38C3" w:rsidP="005D38C3">
      <w:pPr>
        <w:jc w:val="center"/>
        <w:rPr>
          <w:rFonts w:ascii="Poppins" w:hAnsi="Poppins" w:cs="Calibri"/>
          <w:b/>
          <w:sz w:val="22"/>
          <w:szCs w:val="22"/>
          <w:lang w:val="en-US"/>
        </w:rPr>
      </w:pPr>
    </w:p>
    <w:p w14:paraId="0316CB6F" w14:textId="7A6E368D" w:rsidR="005D38C3" w:rsidRDefault="005D38C3" w:rsidP="007E6830">
      <w:pPr>
        <w:jc w:val="center"/>
        <w:rPr>
          <w:rFonts w:ascii="Poppins" w:hAnsi="Poppins" w:cs="Calibri"/>
          <w:b/>
          <w:color w:val="5B9BD5" w:themeColor="accent5"/>
          <w:sz w:val="20"/>
          <w:szCs w:val="20"/>
          <w:lang w:val="en-US"/>
        </w:rPr>
      </w:pPr>
      <w:r w:rsidRPr="005D38C3">
        <w:rPr>
          <w:rFonts w:ascii="Poppins" w:hAnsi="Poppins" w:cs="Poppins"/>
          <w:bCs/>
          <w:color w:val="5B9BD5" w:themeColor="accent5"/>
          <w:sz w:val="20"/>
          <w:szCs w:val="20"/>
          <w:lang w:val="en-US"/>
        </w:rPr>
        <w:t>A network by the</w:t>
      </w:r>
      <w:r w:rsidR="007E6830">
        <w:rPr>
          <w:rFonts w:ascii="Poppins" w:hAnsi="Poppins" w:cs="Calibri"/>
          <w:b/>
          <w:bCs/>
          <w:noProof/>
          <w:color w:val="5B9BD5" w:themeColor="accent5"/>
          <w:sz w:val="20"/>
          <w:szCs w:val="20"/>
          <w:lang w:val="en-US"/>
        </w:rPr>
        <w:t xml:space="preserve">   </w:t>
      </w:r>
      <w:r w:rsidR="007E6830" w:rsidRPr="005D38C3">
        <w:rPr>
          <w:rFonts w:ascii="Poppins" w:hAnsi="Poppins" w:cs="Calibri"/>
          <w:b/>
          <w:bCs/>
          <w:noProof/>
          <w:color w:val="5B9BD5" w:themeColor="accent5"/>
          <w:sz w:val="20"/>
          <w:szCs w:val="20"/>
          <w:lang w:val="en-US"/>
        </w:rPr>
        <w:drawing>
          <wp:inline distT="0" distB="0" distL="0" distR="0" wp14:anchorId="69B76768" wp14:editId="3C070328">
            <wp:extent cx="981075" cy="351155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6DC64" w14:textId="77777777" w:rsidR="005D38C3" w:rsidRDefault="005D38C3" w:rsidP="005D38C3">
      <w:pPr>
        <w:ind w:left="1416" w:firstLine="708"/>
        <w:jc w:val="center"/>
        <w:rPr>
          <w:rFonts w:ascii="Poppins" w:hAnsi="Poppins" w:cs="Calibri"/>
          <w:b/>
          <w:sz w:val="22"/>
          <w:szCs w:val="22"/>
          <w:lang w:val="en-US"/>
        </w:rPr>
      </w:pPr>
    </w:p>
    <w:p w14:paraId="108FDC7E" w14:textId="77777777" w:rsidR="00565AD8" w:rsidRDefault="00565AD8" w:rsidP="007E6830">
      <w:pPr>
        <w:autoSpaceDE w:val="0"/>
        <w:autoSpaceDN w:val="0"/>
        <w:adjustRightInd w:val="0"/>
        <w:rPr>
          <w:rFonts w:ascii="Poppins" w:hAnsi="Poppins" w:cs="Calibri"/>
          <w:bCs/>
          <w:sz w:val="20"/>
          <w:szCs w:val="20"/>
          <w:lang w:val="en-US"/>
        </w:rPr>
      </w:pPr>
    </w:p>
    <w:p w14:paraId="3DC2A29A" w14:textId="7E6C01D9" w:rsidR="005D38C3" w:rsidRPr="005D38C3" w:rsidRDefault="005D38C3" w:rsidP="005D38C3">
      <w:pPr>
        <w:autoSpaceDE w:val="0"/>
        <w:autoSpaceDN w:val="0"/>
        <w:adjustRightInd w:val="0"/>
        <w:jc w:val="center"/>
        <w:rPr>
          <w:rFonts w:ascii="Poppins" w:hAnsi="Poppins" w:cs="Calibri"/>
          <w:bCs/>
          <w:sz w:val="20"/>
          <w:szCs w:val="20"/>
          <w:lang w:val="en-US"/>
        </w:rPr>
      </w:pPr>
      <w:r w:rsidRPr="005D38C3">
        <w:rPr>
          <w:rFonts w:ascii="Poppins" w:hAnsi="Poppins" w:cs="Calibri"/>
          <w:bCs/>
          <w:sz w:val="20"/>
          <w:szCs w:val="20"/>
          <w:lang w:val="en-US"/>
        </w:rPr>
        <w:t>Cities &amp; Regions for Cyclists is a network bringing</w:t>
      </w:r>
      <w:r>
        <w:rPr>
          <w:rFonts w:ascii="Poppins" w:hAnsi="Poppins" w:cs="Calibri"/>
          <w:bCs/>
          <w:sz w:val="20"/>
          <w:szCs w:val="20"/>
          <w:lang w:val="en-US"/>
        </w:rPr>
        <w:t xml:space="preserve"> </w:t>
      </w:r>
      <w:r w:rsidRPr="005D38C3">
        <w:rPr>
          <w:rFonts w:ascii="Poppins" w:hAnsi="Poppins" w:cs="Calibri"/>
          <w:bCs/>
          <w:sz w:val="20"/>
          <w:szCs w:val="20"/>
          <w:lang w:val="en-US"/>
        </w:rPr>
        <w:t xml:space="preserve">together local and regional </w:t>
      </w:r>
      <w:r>
        <w:rPr>
          <w:rFonts w:ascii="Poppins" w:hAnsi="Poppins" w:cs="Calibri"/>
          <w:bCs/>
          <w:sz w:val="20"/>
          <w:szCs w:val="20"/>
          <w:lang w:val="en-US"/>
        </w:rPr>
        <w:t>a</w:t>
      </w:r>
      <w:r w:rsidRPr="005D38C3">
        <w:rPr>
          <w:rFonts w:ascii="Poppins" w:hAnsi="Poppins" w:cs="Calibri"/>
          <w:bCs/>
          <w:sz w:val="20"/>
          <w:szCs w:val="20"/>
          <w:lang w:val="en-US"/>
        </w:rPr>
        <w:t>dministrations, working to</w:t>
      </w:r>
      <w:r>
        <w:rPr>
          <w:rFonts w:ascii="Poppins" w:hAnsi="Poppins" w:cs="Calibri"/>
          <w:bCs/>
          <w:sz w:val="20"/>
          <w:szCs w:val="20"/>
          <w:lang w:val="en-US"/>
        </w:rPr>
        <w:t xml:space="preserve"> </w:t>
      </w:r>
      <w:r w:rsidRPr="005D38C3">
        <w:rPr>
          <w:rFonts w:ascii="Poppins" w:hAnsi="Poppins" w:cs="Calibri"/>
          <w:bCs/>
          <w:sz w:val="20"/>
          <w:szCs w:val="20"/>
          <w:lang w:val="en-US"/>
        </w:rPr>
        <w:t>promote the bicycle as a mode of transport and leisure,</w:t>
      </w:r>
    </w:p>
    <w:p w14:paraId="6EE4C6BC" w14:textId="77777777" w:rsidR="005D38C3" w:rsidRPr="005D38C3" w:rsidRDefault="005D38C3" w:rsidP="005D38C3">
      <w:pPr>
        <w:autoSpaceDE w:val="0"/>
        <w:autoSpaceDN w:val="0"/>
        <w:adjustRightInd w:val="0"/>
        <w:jc w:val="center"/>
        <w:rPr>
          <w:rFonts w:ascii="Poppins" w:hAnsi="Poppins" w:cs="Calibri"/>
          <w:bCs/>
          <w:sz w:val="20"/>
          <w:szCs w:val="20"/>
          <w:lang w:val="en-US" w:eastAsia="de-DE"/>
        </w:rPr>
      </w:pPr>
      <w:r w:rsidRPr="005D38C3">
        <w:rPr>
          <w:rFonts w:ascii="Poppins" w:hAnsi="Poppins" w:cs="Calibri"/>
          <w:bCs/>
          <w:sz w:val="20"/>
          <w:szCs w:val="20"/>
          <w:lang w:val="en-US"/>
        </w:rPr>
        <w:t>and the exchange of knowledge on cycling policies.</w:t>
      </w:r>
    </w:p>
    <w:p w14:paraId="372DFD40" w14:textId="77777777" w:rsidR="005D38C3" w:rsidRPr="00B65D28" w:rsidRDefault="005D38C3" w:rsidP="00B00188">
      <w:pPr>
        <w:rPr>
          <w:rFonts w:ascii="Poppins" w:hAnsi="Poppins" w:cs="Calibri"/>
          <w:b/>
          <w:sz w:val="22"/>
          <w:szCs w:val="22"/>
          <w:lang w:val="en-US"/>
        </w:rPr>
      </w:pPr>
    </w:p>
    <w:p w14:paraId="278B8D73" w14:textId="77777777" w:rsidR="00197A09" w:rsidRPr="00B65D28" w:rsidRDefault="00197A09" w:rsidP="00FA6C97">
      <w:pPr>
        <w:jc w:val="center"/>
        <w:rPr>
          <w:rFonts w:ascii="Poppins" w:hAnsi="Poppins" w:cs="Calibri"/>
          <w:b/>
          <w:sz w:val="22"/>
          <w:szCs w:val="22"/>
          <w:lang w:val="en-US"/>
        </w:rPr>
      </w:pPr>
    </w:p>
    <w:p w14:paraId="4AB34A62" w14:textId="77777777" w:rsidR="00565AD8" w:rsidRPr="005D38C3" w:rsidRDefault="00565AD8" w:rsidP="00565AD8">
      <w:pPr>
        <w:autoSpaceDE w:val="0"/>
        <w:autoSpaceDN w:val="0"/>
        <w:adjustRightInd w:val="0"/>
        <w:jc w:val="center"/>
        <w:rPr>
          <w:rFonts w:ascii="Poppins ExtraBold" w:hAnsi="Poppins ExtraBold" w:cs="Poppins ExtraBold"/>
          <w:b/>
          <w:bCs/>
          <w:sz w:val="28"/>
          <w:szCs w:val="28"/>
          <w:lang w:val="en-US" w:eastAsia="de-DE"/>
        </w:rPr>
      </w:pPr>
      <w:r w:rsidRPr="005D38C3">
        <w:rPr>
          <w:rFonts w:ascii="Poppins ExtraBold" w:hAnsi="Poppins ExtraBold" w:cs="Poppins ExtraBold"/>
          <w:b/>
          <w:bCs/>
          <w:sz w:val="28"/>
          <w:szCs w:val="28"/>
          <w:lang w:val="en-US" w:eastAsia="de-DE"/>
        </w:rPr>
        <w:t>MEMBERSHIP APPLICATION FORM</w:t>
      </w:r>
    </w:p>
    <w:p w14:paraId="64E0C57F" w14:textId="77777777" w:rsidR="00FE4D0B" w:rsidRPr="00565AD8" w:rsidRDefault="00FE4D0B" w:rsidP="00565AD8">
      <w:pPr>
        <w:spacing w:after="120"/>
        <w:jc w:val="both"/>
        <w:rPr>
          <w:rFonts w:ascii="Poppins" w:hAnsi="Poppins" w:cs="Poppins"/>
          <w:b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4"/>
        <w:gridCol w:w="3936"/>
      </w:tblGrid>
      <w:tr w:rsidR="0062109D" w:rsidRPr="00F37F00" w14:paraId="24DA962E" w14:textId="77777777" w:rsidTr="007E6830">
        <w:tc>
          <w:tcPr>
            <w:tcW w:w="2828" w:type="pct"/>
          </w:tcPr>
          <w:p w14:paraId="12EDD1E7" w14:textId="77777777" w:rsidR="00565AD8" w:rsidRPr="007E6830" w:rsidRDefault="00963E68" w:rsidP="00565AD8">
            <w:pPr>
              <w:spacing w:after="120"/>
              <w:jc w:val="both"/>
              <w:rPr>
                <w:rFonts w:ascii="Poppins" w:hAnsi="Poppins" w:cs="Poppins"/>
                <w:bCs/>
                <w:sz w:val="18"/>
                <w:szCs w:val="18"/>
                <w:lang w:val="en-US"/>
              </w:rPr>
            </w:pPr>
            <w:r w:rsidRPr="007E6830">
              <w:rPr>
                <w:rFonts w:ascii="Poppins" w:hAnsi="Poppins" w:cs="Poppins"/>
                <w:b/>
                <w:sz w:val="18"/>
                <w:szCs w:val="18"/>
                <w:lang w:val="en-US"/>
              </w:rPr>
              <w:t>Nam</w:t>
            </w:r>
            <w:r w:rsidR="0062109D" w:rsidRPr="007E6830">
              <w:rPr>
                <w:rFonts w:ascii="Poppins" w:hAnsi="Poppins" w:cs="Poppins"/>
                <w:b/>
                <w:sz w:val="18"/>
                <w:szCs w:val="18"/>
                <w:lang w:val="en-US"/>
              </w:rPr>
              <w:t>e</w:t>
            </w:r>
            <w:r w:rsidR="0008630D" w:rsidRPr="007E6830">
              <w:rPr>
                <w:rFonts w:ascii="Poppins" w:hAnsi="Poppins" w:cs="Poppins"/>
                <w:b/>
                <w:sz w:val="18"/>
                <w:szCs w:val="18"/>
                <w:lang w:val="en-US"/>
              </w:rPr>
              <w:t xml:space="preserve"> </w:t>
            </w:r>
            <w:r w:rsidR="0062109D" w:rsidRPr="007E6830">
              <w:rPr>
                <w:rFonts w:ascii="Poppins" w:hAnsi="Poppins" w:cs="Poppins"/>
                <w:b/>
                <w:sz w:val="18"/>
                <w:szCs w:val="18"/>
                <w:lang w:val="en-US"/>
              </w:rPr>
              <w:t xml:space="preserve">of the </w:t>
            </w:r>
            <w:r w:rsidR="00FD3FA5" w:rsidRPr="007E6830">
              <w:rPr>
                <w:rFonts w:ascii="Poppins" w:hAnsi="Poppins" w:cs="Poppins"/>
                <w:b/>
                <w:sz w:val="18"/>
                <w:szCs w:val="18"/>
                <w:lang w:val="en-US"/>
              </w:rPr>
              <w:t xml:space="preserve">local or regional </w:t>
            </w:r>
            <w:r w:rsidR="00565AD8" w:rsidRPr="007E6830">
              <w:rPr>
                <w:rFonts w:ascii="Poppins" w:hAnsi="Poppins" w:cs="Poppins"/>
                <w:b/>
                <w:sz w:val="18"/>
                <w:szCs w:val="18"/>
                <w:lang w:val="en-US"/>
              </w:rPr>
              <w:t>administration</w:t>
            </w:r>
            <w:r w:rsidR="00565AD8" w:rsidRPr="007E6830">
              <w:rPr>
                <w:rFonts w:ascii="Poppins" w:hAnsi="Poppins" w:cs="Poppins"/>
                <w:bCs/>
                <w:sz w:val="18"/>
                <w:szCs w:val="18"/>
                <w:lang w:val="en-US"/>
              </w:rPr>
              <w:t xml:space="preserve"> </w:t>
            </w:r>
          </w:p>
          <w:p w14:paraId="3604AAFA" w14:textId="74419493" w:rsidR="0062109D" w:rsidRPr="007E6830" w:rsidRDefault="00565AD8" w:rsidP="00565AD8">
            <w:pPr>
              <w:spacing w:after="120"/>
              <w:jc w:val="both"/>
              <w:rPr>
                <w:rFonts w:ascii="Poppins" w:hAnsi="Poppins" w:cs="Poppins"/>
                <w:bCs/>
                <w:sz w:val="18"/>
                <w:szCs w:val="18"/>
                <w:lang w:val="en-US"/>
              </w:rPr>
            </w:pPr>
            <w:r w:rsidRPr="007E6830">
              <w:rPr>
                <w:rFonts w:ascii="Poppins" w:hAnsi="Poppins" w:cs="Poppins"/>
                <w:bCs/>
                <w:sz w:val="18"/>
                <w:szCs w:val="18"/>
                <w:lang w:val="en-US"/>
              </w:rPr>
              <w:t>(</w:t>
            </w:r>
            <w:r w:rsidRPr="007E6830">
              <w:rPr>
                <w:rFonts w:ascii="Poppins" w:hAnsi="Poppins" w:cs="Poppins"/>
                <w:bCs/>
                <w:i/>
                <w:iCs/>
                <w:sz w:val="18"/>
                <w:szCs w:val="18"/>
                <w:lang w:val="en-US"/>
              </w:rPr>
              <w:t>herein further on named only “City or Region</w:t>
            </w:r>
            <w:r w:rsidRPr="007E6830">
              <w:rPr>
                <w:rFonts w:ascii="Poppins" w:hAnsi="Poppins" w:cs="Poppins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2172" w:type="pct"/>
          </w:tcPr>
          <w:p w14:paraId="6C200E89" w14:textId="06491131" w:rsidR="0062109D" w:rsidRPr="007E6830" w:rsidRDefault="00565AD8" w:rsidP="00565AD8">
            <w:pPr>
              <w:spacing w:after="120"/>
              <w:jc w:val="both"/>
              <w:rPr>
                <w:rFonts w:ascii="Poppins" w:hAnsi="Poppins" w:cs="Poppins"/>
                <w:bCs/>
                <w:sz w:val="18"/>
                <w:szCs w:val="18"/>
                <w:lang w:val="en-US"/>
              </w:rPr>
            </w:pPr>
            <w:r w:rsidRPr="007E6830">
              <w:rPr>
                <w:rFonts w:ascii="Poppins" w:hAnsi="Poppins" w:cs="Poppins"/>
                <w:bCs/>
                <w:sz w:val="18"/>
                <w:szCs w:val="18"/>
                <w:lang w:val="en-US"/>
              </w:rPr>
              <w:t xml:space="preserve"> </w:t>
            </w:r>
          </w:p>
        </w:tc>
      </w:tr>
      <w:tr w:rsidR="0062109D" w:rsidRPr="00F37F00" w14:paraId="11F9078E" w14:textId="77777777" w:rsidTr="007E6830">
        <w:tc>
          <w:tcPr>
            <w:tcW w:w="2828" w:type="pct"/>
          </w:tcPr>
          <w:p w14:paraId="792981C4" w14:textId="7DD11579" w:rsidR="00565AD8" w:rsidRPr="007E6830" w:rsidRDefault="00565AD8" w:rsidP="00565AD8">
            <w:pPr>
              <w:spacing w:after="120"/>
              <w:jc w:val="both"/>
              <w:rPr>
                <w:rFonts w:ascii="Poppins" w:hAnsi="Poppins" w:cs="Poppins"/>
                <w:b/>
                <w:sz w:val="18"/>
                <w:szCs w:val="18"/>
                <w:lang w:val="en-US"/>
              </w:rPr>
            </w:pPr>
            <w:r w:rsidRPr="007E6830">
              <w:rPr>
                <w:rFonts w:ascii="Poppins" w:hAnsi="Poppins" w:cs="Poppins"/>
                <w:b/>
                <w:sz w:val="18"/>
                <w:szCs w:val="18"/>
                <w:lang w:val="en-US"/>
              </w:rPr>
              <w:t>Name of Political Contact</w:t>
            </w:r>
          </w:p>
          <w:p w14:paraId="194A459F" w14:textId="4E67840C" w:rsidR="0062109D" w:rsidRPr="007E6830" w:rsidRDefault="00565AD8" w:rsidP="00565AD8">
            <w:pPr>
              <w:spacing w:after="120"/>
              <w:jc w:val="both"/>
              <w:rPr>
                <w:rFonts w:ascii="Poppins" w:hAnsi="Poppins" w:cs="Poppins"/>
                <w:b/>
                <w:i/>
                <w:iCs/>
                <w:sz w:val="18"/>
                <w:szCs w:val="18"/>
                <w:lang w:val="en-US"/>
              </w:rPr>
            </w:pPr>
            <w:r w:rsidRPr="007E6830">
              <w:rPr>
                <w:rFonts w:ascii="Poppins" w:hAnsi="Poppins" w:cs="Poppins"/>
                <w:bCs/>
                <w:i/>
                <w:iCs/>
                <w:sz w:val="18"/>
                <w:szCs w:val="18"/>
                <w:lang w:val="en-US"/>
              </w:rPr>
              <w:t>(</w:t>
            </w:r>
            <w:r w:rsidR="0062109D" w:rsidRPr="007E6830">
              <w:rPr>
                <w:rFonts w:ascii="Poppins" w:hAnsi="Poppins" w:cs="Poppins"/>
                <w:bCs/>
                <w:i/>
                <w:iCs/>
                <w:sz w:val="18"/>
                <w:szCs w:val="18"/>
                <w:lang w:val="en-US"/>
              </w:rPr>
              <w:t xml:space="preserve">Responsible Mayor or </w:t>
            </w:r>
            <w:r w:rsidR="00811402" w:rsidRPr="007E6830">
              <w:rPr>
                <w:rFonts w:ascii="Poppins" w:hAnsi="Poppins" w:cs="Poppins"/>
                <w:bCs/>
                <w:i/>
                <w:iCs/>
                <w:sz w:val="18"/>
                <w:szCs w:val="18"/>
                <w:lang w:val="en-US"/>
              </w:rPr>
              <w:t>Regions/</w:t>
            </w:r>
            <w:r w:rsidR="0062109D" w:rsidRPr="007E6830">
              <w:rPr>
                <w:rFonts w:ascii="Poppins" w:hAnsi="Poppins" w:cs="Poppins"/>
                <w:bCs/>
                <w:i/>
                <w:iCs/>
                <w:sz w:val="18"/>
                <w:szCs w:val="18"/>
                <w:lang w:val="en-US"/>
              </w:rPr>
              <w:t>City’s Offic</w:t>
            </w:r>
            <w:r w:rsidR="00681FD3" w:rsidRPr="007E6830">
              <w:rPr>
                <w:rFonts w:ascii="Poppins" w:hAnsi="Poppins" w:cs="Poppins"/>
                <w:bCs/>
                <w:i/>
                <w:iCs/>
                <w:sz w:val="18"/>
                <w:szCs w:val="18"/>
                <w:lang w:val="en-US"/>
              </w:rPr>
              <w:t>i</w:t>
            </w:r>
            <w:r w:rsidR="0062109D" w:rsidRPr="007E6830">
              <w:rPr>
                <w:rFonts w:ascii="Poppins" w:hAnsi="Poppins" w:cs="Poppins"/>
                <w:bCs/>
                <w:i/>
                <w:iCs/>
                <w:sz w:val="18"/>
                <w:szCs w:val="18"/>
                <w:lang w:val="en-US"/>
              </w:rPr>
              <w:t>al</w:t>
            </w:r>
            <w:r w:rsidRPr="007E6830">
              <w:rPr>
                <w:rFonts w:ascii="Poppins" w:hAnsi="Poppins" w:cs="Poppins"/>
                <w:bCs/>
                <w:i/>
                <w:iCs/>
                <w:sz w:val="18"/>
                <w:szCs w:val="18"/>
                <w:lang w:val="en-US"/>
              </w:rPr>
              <w:t>)</w:t>
            </w:r>
          </w:p>
        </w:tc>
        <w:tc>
          <w:tcPr>
            <w:tcW w:w="2172" w:type="pct"/>
          </w:tcPr>
          <w:p w14:paraId="515DAE6A" w14:textId="77777777" w:rsidR="0062109D" w:rsidRPr="007E6830" w:rsidRDefault="0062109D" w:rsidP="00565AD8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</w:p>
        </w:tc>
      </w:tr>
      <w:tr w:rsidR="00972608" w:rsidRPr="00F37F00" w14:paraId="0DF9AEF3" w14:textId="77777777" w:rsidTr="007E6830">
        <w:trPr>
          <w:trHeight w:val="417"/>
        </w:trPr>
        <w:tc>
          <w:tcPr>
            <w:tcW w:w="2828" w:type="pct"/>
          </w:tcPr>
          <w:p w14:paraId="2D57A3EC" w14:textId="185CE4BB" w:rsidR="00972608" w:rsidRPr="007E6830" w:rsidRDefault="00972608" w:rsidP="00565AD8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  <w:r w:rsidRPr="007E6830">
              <w:rPr>
                <w:rFonts w:ascii="Poppins" w:hAnsi="Poppins" w:cs="Poppins"/>
                <w:sz w:val="18"/>
                <w:szCs w:val="18"/>
                <w:lang w:val="en-US"/>
              </w:rPr>
              <w:t>Official Address of the City</w:t>
            </w:r>
            <w:r w:rsidR="00811402" w:rsidRPr="007E6830">
              <w:rPr>
                <w:rFonts w:ascii="Poppins" w:hAnsi="Poppins" w:cs="Poppins"/>
                <w:sz w:val="18"/>
                <w:szCs w:val="18"/>
                <w:lang w:val="en-US"/>
              </w:rPr>
              <w:t>/Region</w:t>
            </w:r>
            <w:r w:rsidRPr="007E6830">
              <w:rPr>
                <w:rFonts w:ascii="Poppins" w:hAnsi="Poppins" w:cs="Poppins"/>
                <w:sz w:val="18"/>
                <w:szCs w:val="18"/>
                <w:lang w:val="en-US"/>
              </w:rPr>
              <w:t>:</w:t>
            </w:r>
          </w:p>
        </w:tc>
        <w:tc>
          <w:tcPr>
            <w:tcW w:w="2172" w:type="pct"/>
          </w:tcPr>
          <w:p w14:paraId="16386EA7" w14:textId="77777777" w:rsidR="00972608" w:rsidRPr="007E6830" w:rsidRDefault="00972608" w:rsidP="00565AD8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</w:p>
        </w:tc>
      </w:tr>
      <w:tr w:rsidR="0062109D" w:rsidRPr="007E6830" w14:paraId="241E8A01" w14:textId="77777777" w:rsidTr="007E6830">
        <w:tc>
          <w:tcPr>
            <w:tcW w:w="2828" w:type="pct"/>
          </w:tcPr>
          <w:p w14:paraId="661F8CAC" w14:textId="77777777" w:rsidR="0062109D" w:rsidRPr="007E6830" w:rsidRDefault="0062109D" w:rsidP="00565AD8">
            <w:pPr>
              <w:spacing w:after="120"/>
              <w:jc w:val="both"/>
              <w:rPr>
                <w:rFonts w:ascii="Poppins" w:hAnsi="Poppins" w:cs="Poppins"/>
                <w:b/>
                <w:sz w:val="18"/>
                <w:szCs w:val="18"/>
                <w:lang w:val="en-US"/>
              </w:rPr>
            </w:pPr>
            <w:r w:rsidRPr="007E6830">
              <w:rPr>
                <w:rFonts w:ascii="Poppins" w:hAnsi="Poppins" w:cs="Poppins"/>
                <w:sz w:val="18"/>
                <w:szCs w:val="18"/>
                <w:lang w:val="en-US"/>
              </w:rPr>
              <w:t>Post</w:t>
            </w:r>
            <w:r w:rsidR="00AA5A87" w:rsidRPr="007E6830">
              <w:rPr>
                <w:rFonts w:ascii="Poppins" w:hAnsi="Poppins" w:cs="Poppins"/>
                <w:sz w:val="18"/>
                <w:szCs w:val="18"/>
                <w:lang w:val="en-US"/>
              </w:rPr>
              <w:t xml:space="preserve"> office address:</w:t>
            </w:r>
          </w:p>
        </w:tc>
        <w:tc>
          <w:tcPr>
            <w:tcW w:w="2172" w:type="pct"/>
          </w:tcPr>
          <w:p w14:paraId="63649114" w14:textId="77777777" w:rsidR="0062109D" w:rsidRPr="007E6830" w:rsidRDefault="0062109D" w:rsidP="00565AD8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</w:p>
        </w:tc>
      </w:tr>
      <w:tr w:rsidR="0062109D" w:rsidRPr="007E6830" w14:paraId="16C066EE" w14:textId="77777777" w:rsidTr="007E6830">
        <w:tc>
          <w:tcPr>
            <w:tcW w:w="2828" w:type="pct"/>
          </w:tcPr>
          <w:p w14:paraId="36404963" w14:textId="77777777" w:rsidR="00D75505" w:rsidRPr="007E6830" w:rsidRDefault="00D75505" w:rsidP="00565AD8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  <w:r w:rsidRPr="007E6830">
              <w:rPr>
                <w:rFonts w:ascii="Poppins" w:hAnsi="Poppins" w:cs="Poppins"/>
                <w:sz w:val="18"/>
                <w:szCs w:val="18"/>
                <w:lang w:val="en-US"/>
              </w:rPr>
              <w:t>Telephone</w:t>
            </w:r>
            <w:r w:rsidR="00AA5A87" w:rsidRPr="007E6830">
              <w:rPr>
                <w:rFonts w:ascii="Poppins" w:hAnsi="Poppins" w:cs="Poppins"/>
                <w:sz w:val="18"/>
                <w:szCs w:val="18"/>
                <w:lang w:val="en-US"/>
              </w:rPr>
              <w:t>:</w:t>
            </w:r>
          </w:p>
        </w:tc>
        <w:tc>
          <w:tcPr>
            <w:tcW w:w="2172" w:type="pct"/>
          </w:tcPr>
          <w:p w14:paraId="5B4C3CAC" w14:textId="77777777" w:rsidR="0062109D" w:rsidRPr="007E6830" w:rsidRDefault="0062109D" w:rsidP="00565AD8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</w:p>
        </w:tc>
      </w:tr>
      <w:tr w:rsidR="0062109D" w:rsidRPr="007E6830" w14:paraId="3DA870C3" w14:textId="77777777" w:rsidTr="007E6830">
        <w:tc>
          <w:tcPr>
            <w:tcW w:w="2828" w:type="pct"/>
          </w:tcPr>
          <w:p w14:paraId="300218EA" w14:textId="77777777" w:rsidR="0062109D" w:rsidRPr="007E6830" w:rsidRDefault="00D75505" w:rsidP="00565AD8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  <w:r w:rsidRPr="007E6830">
              <w:rPr>
                <w:rFonts w:ascii="Poppins" w:hAnsi="Poppins" w:cs="Poppins"/>
                <w:sz w:val="18"/>
                <w:szCs w:val="18"/>
                <w:lang w:val="en-US"/>
              </w:rPr>
              <w:t>E</w:t>
            </w:r>
            <w:r w:rsidR="00320AB7" w:rsidRPr="007E6830">
              <w:rPr>
                <w:rFonts w:ascii="Poppins" w:hAnsi="Poppins" w:cs="Poppins"/>
                <w:sz w:val="18"/>
                <w:szCs w:val="18"/>
                <w:lang w:val="en-US"/>
              </w:rPr>
              <w:t>-</w:t>
            </w:r>
            <w:r w:rsidRPr="007E6830">
              <w:rPr>
                <w:rFonts w:ascii="Poppins" w:hAnsi="Poppins" w:cs="Poppins"/>
                <w:sz w:val="18"/>
                <w:szCs w:val="18"/>
                <w:lang w:val="en-US"/>
              </w:rPr>
              <w:t>mail:</w:t>
            </w:r>
          </w:p>
        </w:tc>
        <w:tc>
          <w:tcPr>
            <w:tcW w:w="2172" w:type="pct"/>
          </w:tcPr>
          <w:p w14:paraId="5B82A2B2" w14:textId="77777777" w:rsidR="0062109D" w:rsidRPr="007E6830" w:rsidRDefault="0062109D" w:rsidP="00565AD8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</w:p>
        </w:tc>
      </w:tr>
      <w:tr w:rsidR="00320AB7" w:rsidRPr="007E6830" w14:paraId="3C95A515" w14:textId="77777777" w:rsidTr="007E6830">
        <w:tc>
          <w:tcPr>
            <w:tcW w:w="2828" w:type="pct"/>
          </w:tcPr>
          <w:p w14:paraId="0D365170" w14:textId="77777777" w:rsidR="00320AB7" w:rsidRPr="007E6830" w:rsidRDefault="00320AB7" w:rsidP="00565AD8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  <w:r w:rsidRPr="007E6830">
              <w:rPr>
                <w:rFonts w:ascii="Poppins" w:hAnsi="Poppins" w:cs="Poppins"/>
                <w:sz w:val="18"/>
                <w:szCs w:val="18"/>
                <w:lang w:val="en-US"/>
              </w:rPr>
              <w:t>Website:</w:t>
            </w:r>
          </w:p>
        </w:tc>
        <w:tc>
          <w:tcPr>
            <w:tcW w:w="2172" w:type="pct"/>
          </w:tcPr>
          <w:p w14:paraId="77DEE21F" w14:textId="77777777" w:rsidR="00320AB7" w:rsidRPr="007E6830" w:rsidRDefault="00320AB7" w:rsidP="00565AD8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</w:p>
        </w:tc>
      </w:tr>
      <w:tr w:rsidR="007E6830" w:rsidRPr="00F37F00" w14:paraId="24576046" w14:textId="77777777" w:rsidTr="007E6830">
        <w:tc>
          <w:tcPr>
            <w:tcW w:w="2828" w:type="pct"/>
          </w:tcPr>
          <w:p w14:paraId="5B75DB0A" w14:textId="77777777" w:rsidR="007E6830" w:rsidRPr="007E6830" w:rsidRDefault="007E6830" w:rsidP="007E6830">
            <w:pPr>
              <w:spacing w:after="120"/>
              <w:jc w:val="both"/>
              <w:rPr>
                <w:rFonts w:ascii="Poppins" w:hAnsi="Poppins" w:cs="Poppins"/>
                <w:b/>
                <w:bCs/>
                <w:sz w:val="18"/>
                <w:szCs w:val="18"/>
                <w:lang w:val="en-US"/>
              </w:rPr>
            </w:pPr>
            <w:r w:rsidRPr="007E6830">
              <w:rPr>
                <w:rFonts w:ascii="Poppins" w:hAnsi="Poppins" w:cs="Poppins"/>
                <w:b/>
                <w:bCs/>
                <w:sz w:val="18"/>
                <w:szCs w:val="18"/>
                <w:lang w:val="en-US"/>
              </w:rPr>
              <w:t xml:space="preserve">Name of Technical Contact </w:t>
            </w:r>
          </w:p>
          <w:p w14:paraId="0B3EA949" w14:textId="5360E3AD" w:rsidR="007E6830" w:rsidRPr="007E6830" w:rsidRDefault="007E6830" w:rsidP="007E6830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  <w:r w:rsidRPr="007E6830">
              <w:rPr>
                <w:rFonts w:ascii="Poppins" w:hAnsi="Poppins" w:cs="Poppins"/>
                <w:i/>
                <w:iCs/>
                <w:sz w:val="18"/>
                <w:szCs w:val="18"/>
                <w:lang w:val="en-US"/>
              </w:rPr>
              <w:t>(the responsible Contact Person for</w:t>
            </w:r>
            <w:r w:rsidRPr="007E6830">
              <w:rPr>
                <w:rFonts w:ascii="Poppins" w:hAnsi="Poppins" w:cs="Poppins"/>
                <w:i/>
                <w:iCs/>
                <w:sz w:val="18"/>
                <w:szCs w:val="18"/>
                <w:lang w:val="en-US"/>
              </w:rPr>
              <w:br/>
              <w:t>the Cities and Regions for Cyclists network)</w:t>
            </w:r>
          </w:p>
        </w:tc>
        <w:tc>
          <w:tcPr>
            <w:tcW w:w="2172" w:type="pct"/>
          </w:tcPr>
          <w:p w14:paraId="7DF11248" w14:textId="77777777" w:rsidR="007E6830" w:rsidRPr="007E6830" w:rsidRDefault="007E6830" w:rsidP="00565AD8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</w:p>
        </w:tc>
      </w:tr>
      <w:tr w:rsidR="007E6830" w:rsidRPr="007E6830" w14:paraId="4DBE4529" w14:textId="77777777" w:rsidTr="007E6830">
        <w:tc>
          <w:tcPr>
            <w:tcW w:w="2828" w:type="pct"/>
          </w:tcPr>
          <w:p w14:paraId="39616B8D" w14:textId="2FB9B45D" w:rsidR="007E6830" w:rsidRPr="007E6830" w:rsidRDefault="007E6830" w:rsidP="007E6830">
            <w:pPr>
              <w:spacing w:after="120"/>
              <w:jc w:val="both"/>
              <w:rPr>
                <w:rFonts w:ascii="Poppins" w:hAnsi="Poppins" w:cs="Poppins"/>
                <w:b/>
                <w:bCs/>
                <w:sz w:val="18"/>
                <w:szCs w:val="18"/>
                <w:lang w:val="en-US"/>
              </w:rPr>
            </w:pPr>
            <w:r w:rsidRPr="007E6830">
              <w:rPr>
                <w:rFonts w:ascii="Poppins" w:hAnsi="Poppins" w:cs="Poppins"/>
                <w:sz w:val="18"/>
                <w:szCs w:val="18"/>
                <w:lang w:val="en-US"/>
              </w:rPr>
              <w:t>Official Position:</w:t>
            </w:r>
          </w:p>
        </w:tc>
        <w:tc>
          <w:tcPr>
            <w:tcW w:w="2172" w:type="pct"/>
          </w:tcPr>
          <w:p w14:paraId="6967CA06" w14:textId="77777777" w:rsidR="007E6830" w:rsidRPr="007E6830" w:rsidRDefault="007E6830" w:rsidP="007E6830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</w:p>
        </w:tc>
      </w:tr>
      <w:tr w:rsidR="007E6830" w:rsidRPr="007E6830" w14:paraId="3F34E755" w14:textId="77777777" w:rsidTr="007E6830">
        <w:tc>
          <w:tcPr>
            <w:tcW w:w="2828" w:type="pct"/>
          </w:tcPr>
          <w:p w14:paraId="786D3E6C" w14:textId="6B9B83BD" w:rsidR="007E6830" w:rsidRPr="007E6830" w:rsidRDefault="007E6830" w:rsidP="007E6830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  <w:r w:rsidRPr="007E6830">
              <w:rPr>
                <w:rFonts w:ascii="Poppins" w:hAnsi="Poppins" w:cs="Poppins"/>
                <w:sz w:val="18"/>
                <w:szCs w:val="18"/>
                <w:lang w:val="en-US"/>
              </w:rPr>
              <w:t>Telephone:</w:t>
            </w:r>
          </w:p>
        </w:tc>
        <w:tc>
          <w:tcPr>
            <w:tcW w:w="2172" w:type="pct"/>
          </w:tcPr>
          <w:p w14:paraId="1200AE8C" w14:textId="77777777" w:rsidR="007E6830" w:rsidRPr="007E6830" w:rsidRDefault="007E6830" w:rsidP="007E6830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</w:p>
        </w:tc>
      </w:tr>
      <w:tr w:rsidR="007E6830" w:rsidRPr="00F37F00" w14:paraId="38BB8B07" w14:textId="77777777" w:rsidTr="007E6830">
        <w:tc>
          <w:tcPr>
            <w:tcW w:w="2828" w:type="pct"/>
          </w:tcPr>
          <w:p w14:paraId="5145D98A" w14:textId="7A7E8135" w:rsidR="007E6830" w:rsidRPr="007E6830" w:rsidRDefault="007E6830" w:rsidP="007E6830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  <w:r w:rsidRPr="007E6830">
              <w:rPr>
                <w:rFonts w:ascii="Poppins" w:hAnsi="Poppins" w:cs="Poppins"/>
                <w:sz w:val="18"/>
                <w:szCs w:val="18"/>
                <w:lang w:val="en-US"/>
              </w:rPr>
              <w:t>Official Address of department (if different from one provided above):</w:t>
            </w:r>
          </w:p>
        </w:tc>
        <w:tc>
          <w:tcPr>
            <w:tcW w:w="2172" w:type="pct"/>
          </w:tcPr>
          <w:p w14:paraId="7FB75EC4" w14:textId="77777777" w:rsidR="007E6830" w:rsidRPr="007E6830" w:rsidRDefault="007E6830" w:rsidP="007E6830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</w:p>
        </w:tc>
      </w:tr>
      <w:tr w:rsidR="007E6830" w:rsidRPr="007E6830" w14:paraId="617060DF" w14:textId="77777777" w:rsidTr="007E6830">
        <w:tc>
          <w:tcPr>
            <w:tcW w:w="2828" w:type="pct"/>
          </w:tcPr>
          <w:p w14:paraId="7CD0C9AE" w14:textId="2F41406D" w:rsidR="007E6830" w:rsidRPr="007E6830" w:rsidRDefault="007E6830" w:rsidP="007E6830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  <w:r w:rsidRPr="007E6830">
              <w:rPr>
                <w:rFonts w:ascii="Poppins" w:hAnsi="Poppins" w:cs="Poppins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2172" w:type="pct"/>
          </w:tcPr>
          <w:p w14:paraId="70D61F01" w14:textId="77777777" w:rsidR="007E6830" w:rsidRPr="007E6830" w:rsidRDefault="007E6830" w:rsidP="007E6830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</w:p>
        </w:tc>
      </w:tr>
      <w:tr w:rsidR="007E6830" w:rsidRPr="007E6830" w14:paraId="5B2DC249" w14:textId="77777777" w:rsidTr="007E6830">
        <w:tc>
          <w:tcPr>
            <w:tcW w:w="2828" w:type="pct"/>
          </w:tcPr>
          <w:p w14:paraId="7C9E8E8C" w14:textId="05834A95" w:rsidR="007E6830" w:rsidRPr="007E6830" w:rsidRDefault="007E6830" w:rsidP="007E6830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  <w:r w:rsidRPr="007E6830">
              <w:rPr>
                <w:rFonts w:ascii="Poppins" w:hAnsi="Poppins" w:cs="Poppins"/>
                <w:sz w:val="18"/>
                <w:szCs w:val="18"/>
                <w:lang w:val="en-US"/>
              </w:rPr>
              <w:t>Additional information:</w:t>
            </w:r>
          </w:p>
        </w:tc>
        <w:tc>
          <w:tcPr>
            <w:tcW w:w="2172" w:type="pct"/>
          </w:tcPr>
          <w:p w14:paraId="69CF9255" w14:textId="77777777" w:rsidR="007E6830" w:rsidRPr="007E6830" w:rsidRDefault="007E6830" w:rsidP="007E6830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</w:p>
        </w:tc>
      </w:tr>
    </w:tbl>
    <w:p w14:paraId="1797C282" w14:textId="42E7549F" w:rsidR="007E6830" w:rsidRDefault="007E6830" w:rsidP="00F07243">
      <w:pPr>
        <w:jc w:val="center"/>
        <w:rPr>
          <w:rFonts w:ascii="Poppins" w:hAnsi="Poppins" w:cs="Calibri"/>
          <w:b/>
          <w:bCs/>
          <w:lang w:val="en-US"/>
        </w:rPr>
      </w:pPr>
      <w:r w:rsidRPr="00F07243">
        <w:rPr>
          <w:rFonts w:ascii="Poppins" w:hAnsi="Poppins" w:cs="Calibri"/>
          <w:b/>
          <w:bCs/>
          <w:lang w:val="en-US"/>
        </w:rPr>
        <w:lastRenderedPageBreak/>
        <w:t>Supporting information</w:t>
      </w:r>
    </w:p>
    <w:p w14:paraId="4766D7C3" w14:textId="77777777" w:rsidR="00F07243" w:rsidRDefault="00F07243" w:rsidP="00F07243">
      <w:pPr>
        <w:jc w:val="both"/>
        <w:rPr>
          <w:rFonts w:ascii="Poppins" w:hAnsi="Poppins" w:cs="Calibri"/>
          <w:sz w:val="18"/>
          <w:szCs w:val="18"/>
          <w:lang w:val="en-US"/>
        </w:rPr>
      </w:pPr>
      <w:r w:rsidRPr="00F07243">
        <w:rPr>
          <w:rFonts w:ascii="Poppins" w:hAnsi="Poppins" w:cs="Calibri"/>
          <w:sz w:val="18"/>
          <w:szCs w:val="18"/>
          <w:lang w:val="en-US"/>
        </w:rPr>
        <w:t>We invite you to share additional information on cycling in your city/region to better promote your work, and facilitate the announcement of your membership</w:t>
      </w:r>
      <w:r>
        <w:rPr>
          <w:rFonts w:ascii="Poppins" w:hAnsi="Poppins" w:cs="Calibri"/>
          <w:sz w:val="18"/>
          <w:szCs w:val="18"/>
          <w:lang w:val="en-US"/>
        </w:rPr>
        <w:t xml:space="preserve"> on ECF channels</w:t>
      </w:r>
      <w:r w:rsidRPr="00F07243">
        <w:rPr>
          <w:rFonts w:ascii="Poppins" w:hAnsi="Poppins" w:cs="Calibri"/>
          <w:sz w:val="18"/>
          <w:szCs w:val="18"/>
          <w:lang w:val="en-US"/>
        </w:rPr>
        <w:t xml:space="preserve">! </w:t>
      </w:r>
    </w:p>
    <w:p w14:paraId="3FA624DD" w14:textId="58441858" w:rsidR="00F07243" w:rsidRPr="00F07243" w:rsidRDefault="00F07243" w:rsidP="00F07243">
      <w:pPr>
        <w:jc w:val="both"/>
        <w:rPr>
          <w:rFonts w:ascii="Poppins" w:hAnsi="Poppins" w:cs="Calibri"/>
          <w:sz w:val="18"/>
          <w:szCs w:val="18"/>
          <w:lang w:val="en-US"/>
        </w:rPr>
      </w:pPr>
      <w:r>
        <w:rPr>
          <w:rFonts w:ascii="Poppins" w:hAnsi="Poppins" w:cs="Calibri"/>
          <w:sz w:val="18"/>
          <w:szCs w:val="18"/>
          <w:lang w:val="en-US"/>
        </w:rPr>
        <w:t xml:space="preserve">Please note </w:t>
      </w:r>
      <w:r w:rsidRPr="00F07243">
        <w:rPr>
          <w:rFonts w:ascii="Poppins" w:hAnsi="Poppins" w:cs="Calibri"/>
          <w:sz w:val="18"/>
          <w:szCs w:val="18"/>
          <w:lang w:val="en-US"/>
        </w:rPr>
        <w:t>his is optional.</w:t>
      </w:r>
    </w:p>
    <w:p w14:paraId="4B13DF60" w14:textId="546D4123" w:rsidR="00F07243" w:rsidRDefault="00F07243" w:rsidP="00F07243">
      <w:pPr>
        <w:jc w:val="center"/>
        <w:rPr>
          <w:rFonts w:ascii="Poppins" w:hAnsi="Poppins" w:cs="Calibri"/>
          <w:b/>
          <w:bCs/>
          <w:lang w:val="en-US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278"/>
      </w:tblGrid>
      <w:tr w:rsidR="00F07243" w:rsidRPr="00F37F00" w14:paraId="7CA6DF75" w14:textId="77777777" w:rsidTr="0057706D">
        <w:tc>
          <w:tcPr>
            <w:tcW w:w="9072" w:type="dxa"/>
            <w:gridSpan w:val="2"/>
          </w:tcPr>
          <w:p w14:paraId="06EA1EB5" w14:textId="141224A1" w:rsidR="00F07243" w:rsidRPr="00F07243" w:rsidRDefault="00F07243" w:rsidP="006C4BEB">
            <w:pPr>
              <w:spacing w:after="120"/>
              <w:jc w:val="both"/>
              <w:rPr>
                <w:rFonts w:ascii="Poppins" w:hAnsi="Poppins" w:cs="Poppins"/>
                <w:b/>
                <w:bCs/>
                <w:sz w:val="18"/>
                <w:szCs w:val="18"/>
                <w:lang w:val="en-US"/>
              </w:rPr>
            </w:pPr>
            <w:r w:rsidRPr="00F07243">
              <w:rPr>
                <w:rFonts w:ascii="Poppins" w:hAnsi="Poppins" w:cs="Poppins"/>
                <w:b/>
                <w:bCs/>
                <w:sz w:val="18"/>
                <w:szCs w:val="18"/>
                <w:lang w:val="en-US"/>
              </w:rPr>
              <w:t>Supporting information (optional)</w:t>
            </w:r>
          </w:p>
          <w:p w14:paraId="0C25BBBD" w14:textId="14ED7712" w:rsidR="00F07243" w:rsidRPr="00F07243" w:rsidRDefault="00F07243" w:rsidP="00F07243">
            <w:pPr>
              <w:pStyle w:val="ListParagraph"/>
              <w:numPr>
                <w:ilvl w:val="0"/>
                <w:numId w:val="23"/>
              </w:num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  <w:r w:rsidRPr="00F07243">
              <w:rPr>
                <w:rFonts w:ascii="Poppins" w:hAnsi="Poppins" w:cs="Poppins"/>
                <w:sz w:val="18"/>
                <w:szCs w:val="18"/>
                <w:lang w:val="en-US"/>
              </w:rPr>
              <w:t>Modal split (which year?)</w:t>
            </w:r>
          </w:p>
          <w:p w14:paraId="1E9FFE5B" w14:textId="77777777" w:rsidR="00F07243" w:rsidRPr="007E6830" w:rsidRDefault="00F07243" w:rsidP="00F07243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</w:p>
          <w:p w14:paraId="7AEDA17A" w14:textId="7F7270F8" w:rsidR="00F07243" w:rsidRPr="00F07243" w:rsidRDefault="00F07243" w:rsidP="00F07243">
            <w:pPr>
              <w:pStyle w:val="ListParagraph"/>
              <w:numPr>
                <w:ilvl w:val="0"/>
                <w:numId w:val="23"/>
              </w:num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  <w:r w:rsidRPr="00F07243">
              <w:rPr>
                <w:rFonts w:ascii="Poppins" w:hAnsi="Poppins" w:cs="Poppins"/>
                <w:sz w:val="18"/>
                <w:szCs w:val="18"/>
                <w:lang w:val="en-US"/>
              </w:rPr>
              <w:t>Future target modal split (e</w:t>
            </w:r>
            <w:r>
              <w:rPr>
                <w:rFonts w:ascii="Poppins" w:hAnsi="Poppins" w:cs="Poppins"/>
                <w:sz w:val="18"/>
                <w:szCs w:val="18"/>
                <w:lang w:val="en-US"/>
              </w:rPr>
              <w:t>.</w:t>
            </w:r>
            <w:r w:rsidRPr="00F07243">
              <w:rPr>
                <w:rFonts w:ascii="Poppins" w:hAnsi="Poppins" w:cs="Poppins"/>
                <w:sz w:val="18"/>
                <w:szCs w:val="18"/>
                <w:lang w:val="en-US"/>
              </w:rPr>
              <w:t>g. by 2025)</w:t>
            </w:r>
          </w:p>
          <w:p w14:paraId="0958BCE9" w14:textId="77777777" w:rsidR="00F07243" w:rsidRPr="007E6830" w:rsidRDefault="00F07243" w:rsidP="00F07243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</w:p>
          <w:p w14:paraId="2C53E63A" w14:textId="2DFAF6BE" w:rsidR="00F07243" w:rsidRPr="00F07243" w:rsidRDefault="00F07243" w:rsidP="00F07243">
            <w:pPr>
              <w:pStyle w:val="ListParagraph"/>
              <w:numPr>
                <w:ilvl w:val="0"/>
                <w:numId w:val="23"/>
              </w:num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  <w:r w:rsidRPr="00F07243">
              <w:rPr>
                <w:rFonts w:ascii="Poppins" w:hAnsi="Poppins" w:cs="Poppins"/>
                <w:sz w:val="18"/>
                <w:szCs w:val="18"/>
                <w:lang w:val="en-US"/>
              </w:rPr>
              <w:t>Do you have a SUMP (Sustainable Mobility Plan) or a National Cycling Strategy?</w:t>
            </w:r>
          </w:p>
          <w:p w14:paraId="29B3FFA9" w14:textId="77777777" w:rsidR="00F07243" w:rsidRPr="007E6830" w:rsidRDefault="00F07243" w:rsidP="00F07243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</w:p>
          <w:p w14:paraId="7963BFE5" w14:textId="1D57D13A" w:rsidR="00F07243" w:rsidRPr="00F07243" w:rsidRDefault="00F07243" w:rsidP="00F07243">
            <w:pPr>
              <w:pStyle w:val="ListParagraph"/>
              <w:numPr>
                <w:ilvl w:val="0"/>
                <w:numId w:val="23"/>
              </w:num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  <w:r w:rsidRPr="00F07243">
              <w:rPr>
                <w:rFonts w:ascii="Poppins" w:hAnsi="Poppins" w:cs="Poppins"/>
                <w:sz w:val="18"/>
                <w:szCs w:val="18"/>
                <w:lang w:val="en-US"/>
              </w:rPr>
              <w:t>Is cycling included in the SUMP (and how)?</w:t>
            </w:r>
          </w:p>
          <w:p w14:paraId="02C5BBAA" w14:textId="77777777" w:rsidR="00F07243" w:rsidRPr="007E6830" w:rsidRDefault="00F07243" w:rsidP="00F07243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</w:p>
          <w:p w14:paraId="76BD2BD1" w14:textId="74941BFB" w:rsidR="00F07243" w:rsidRPr="00F07243" w:rsidRDefault="00F07243" w:rsidP="00F07243">
            <w:pPr>
              <w:pStyle w:val="ListParagraph"/>
              <w:numPr>
                <w:ilvl w:val="0"/>
                <w:numId w:val="23"/>
              </w:num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  <w:r w:rsidRPr="00F07243">
              <w:rPr>
                <w:rFonts w:ascii="Poppins" w:hAnsi="Poppins" w:cs="Poppins"/>
                <w:sz w:val="18"/>
                <w:szCs w:val="18"/>
                <w:lang w:val="en-US"/>
              </w:rPr>
              <w:t>Are you involved in EU projects including cycling?</w:t>
            </w:r>
          </w:p>
          <w:p w14:paraId="5246E092" w14:textId="77777777" w:rsidR="00F07243" w:rsidRPr="007E6830" w:rsidRDefault="00F07243" w:rsidP="00F07243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</w:p>
          <w:p w14:paraId="04222453" w14:textId="049CA9F3" w:rsidR="00F07243" w:rsidRPr="00F07243" w:rsidRDefault="00F07243" w:rsidP="00F07243">
            <w:pPr>
              <w:pStyle w:val="ListParagraph"/>
              <w:numPr>
                <w:ilvl w:val="0"/>
                <w:numId w:val="23"/>
              </w:num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  <w:r w:rsidRPr="00F07243">
              <w:rPr>
                <w:rFonts w:ascii="Poppins" w:hAnsi="Poppins" w:cs="Poppins"/>
                <w:sz w:val="18"/>
                <w:szCs w:val="18"/>
                <w:lang w:val="en-US"/>
              </w:rPr>
              <w:t>What is the annual budget dedicated to cycling?</w:t>
            </w:r>
          </w:p>
          <w:p w14:paraId="2CD82B1E" w14:textId="77777777" w:rsidR="00F07243" w:rsidRPr="007E6830" w:rsidRDefault="00F07243" w:rsidP="00F07243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</w:p>
          <w:p w14:paraId="7BFAE2C1" w14:textId="0241CC29" w:rsidR="00F07243" w:rsidRPr="00F07243" w:rsidRDefault="00F07243" w:rsidP="00F07243">
            <w:pPr>
              <w:pStyle w:val="ListParagraph"/>
              <w:numPr>
                <w:ilvl w:val="0"/>
                <w:numId w:val="23"/>
              </w:num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  <w:r w:rsidRPr="00F07243">
              <w:rPr>
                <w:rFonts w:ascii="Poppins" w:hAnsi="Poppins" w:cs="Poppins"/>
                <w:sz w:val="18"/>
                <w:szCs w:val="18"/>
                <w:lang w:val="en-US"/>
              </w:rPr>
              <w:t>Which cycling-related achievement (or near-future project) are you proud of?</w:t>
            </w:r>
          </w:p>
          <w:p w14:paraId="44F4C142" w14:textId="77777777" w:rsidR="00F07243" w:rsidRPr="007E6830" w:rsidRDefault="00F07243" w:rsidP="006C4BEB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</w:p>
        </w:tc>
      </w:tr>
      <w:tr w:rsidR="00F07243" w:rsidRPr="00F37F00" w14:paraId="5B626B56" w14:textId="77777777" w:rsidTr="006C4BEB">
        <w:tc>
          <w:tcPr>
            <w:tcW w:w="3794" w:type="dxa"/>
          </w:tcPr>
          <w:p w14:paraId="7572F611" w14:textId="77777777" w:rsidR="00F07243" w:rsidRPr="007E6830" w:rsidRDefault="00F07243" w:rsidP="006C4BEB">
            <w:pPr>
              <w:spacing w:after="120"/>
              <w:jc w:val="both"/>
              <w:rPr>
                <w:rFonts w:ascii="Poppins" w:hAnsi="Poppins" w:cs="Poppins"/>
                <w:b/>
                <w:sz w:val="18"/>
                <w:szCs w:val="18"/>
                <w:lang w:val="en-US"/>
              </w:rPr>
            </w:pPr>
            <w:r w:rsidRPr="007E6830">
              <w:rPr>
                <w:rFonts w:ascii="Poppins" w:hAnsi="Poppins" w:cs="Poppins"/>
                <w:b/>
                <w:sz w:val="18"/>
                <w:szCs w:val="18"/>
                <w:lang w:val="en-US"/>
              </w:rPr>
              <w:t xml:space="preserve">Comments, wishes, ideas </w:t>
            </w:r>
            <w:r>
              <w:rPr>
                <w:rFonts w:ascii="Poppins" w:hAnsi="Poppins" w:cs="Poppins"/>
                <w:b/>
                <w:sz w:val="18"/>
                <w:szCs w:val="18"/>
                <w:lang w:val="en-US"/>
              </w:rPr>
              <w:t>are welcome in terms of topics you wish to bring to the CRC network discussion.</w:t>
            </w:r>
          </w:p>
        </w:tc>
        <w:tc>
          <w:tcPr>
            <w:tcW w:w="5278" w:type="dxa"/>
          </w:tcPr>
          <w:p w14:paraId="5656CF7A" w14:textId="77777777" w:rsidR="00F07243" w:rsidRPr="007E6830" w:rsidRDefault="00F07243" w:rsidP="006C4BEB">
            <w:pPr>
              <w:spacing w:after="120"/>
              <w:jc w:val="both"/>
              <w:rPr>
                <w:rFonts w:ascii="Poppins" w:hAnsi="Poppins" w:cs="Poppins"/>
                <w:b/>
                <w:sz w:val="18"/>
                <w:szCs w:val="18"/>
                <w:lang w:val="en-US"/>
              </w:rPr>
            </w:pPr>
          </w:p>
        </w:tc>
      </w:tr>
    </w:tbl>
    <w:p w14:paraId="7E68BEB1" w14:textId="03BDF13F" w:rsidR="00F07243" w:rsidRPr="00F37F00" w:rsidRDefault="00F07243" w:rsidP="00F07243">
      <w:pPr>
        <w:jc w:val="center"/>
        <w:rPr>
          <w:rFonts w:ascii="Poppins" w:hAnsi="Poppins" w:cs="Calibri"/>
          <w:b/>
          <w:bCs/>
          <w:lang w:val="en-GB"/>
        </w:rPr>
      </w:pPr>
    </w:p>
    <w:p w14:paraId="6AC79F20" w14:textId="77777777" w:rsidR="00F07243" w:rsidRPr="007E6830" w:rsidRDefault="00F07243" w:rsidP="00F07243">
      <w:pPr>
        <w:spacing w:after="120"/>
        <w:jc w:val="center"/>
        <w:rPr>
          <w:rFonts w:ascii="Poppins" w:hAnsi="Poppins" w:cs="Poppins"/>
          <w:b/>
          <w:lang w:val="en-US"/>
        </w:rPr>
      </w:pPr>
      <w:r w:rsidRPr="00F37F00">
        <w:rPr>
          <w:rFonts w:ascii="Poppins" w:hAnsi="Poppins" w:cs="Calibri"/>
          <w:b/>
          <w:bCs/>
          <w:lang w:val="en-GB"/>
        </w:rPr>
        <w:br w:type="page"/>
      </w:r>
      <w:r w:rsidRPr="007E6830">
        <w:rPr>
          <w:rFonts w:ascii="Poppins" w:hAnsi="Poppins" w:cs="Poppins"/>
          <w:b/>
          <w:lang w:val="en-US"/>
        </w:rPr>
        <w:lastRenderedPageBreak/>
        <w:t>Membership Contribution</w:t>
      </w:r>
      <w:r>
        <w:rPr>
          <w:rFonts w:ascii="Poppins" w:hAnsi="Poppins" w:cs="Poppins"/>
          <w:b/>
          <w:lang w:val="en-US"/>
        </w:rPr>
        <w:t>*</w:t>
      </w:r>
    </w:p>
    <w:p w14:paraId="073079ED" w14:textId="77777777" w:rsidR="00F07243" w:rsidRPr="007E6830" w:rsidRDefault="00F07243" w:rsidP="00F07243">
      <w:pPr>
        <w:spacing w:after="120"/>
        <w:jc w:val="both"/>
        <w:rPr>
          <w:rFonts w:ascii="Poppins" w:hAnsi="Poppins" w:cs="Poppins"/>
          <w:bCs/>
          <w:sz w:val="20"/>
          <w:szCs w:val="20"/>
          <w:u w:val="single"/>
          <w:lang w:val="en-US"/>
        </w:rPr>
      </w:pPr>
      <w:r w:rsidRPr="007E6830">
        <w:rPr>
          <w:rFonts w:ascii="Poppins" w:hAnsi="Poppins" w:cs="Poppins"/>
          <w:bCs/>
          <w:sz w:val="20"/>
          <w:szCs w:val="20"/>
          <w:u w:val="single"/>
          <w:lang w:val="en-US"/>
        </w:rPr>
        <w:t>Please mark your category with a cross in the left column in the table below.</w:t>
      </w:r>
    </w:p>
    <w:p w14:paraId="69C230C4" w14:textId="77777777" w:rsidR="00F07243" w:rsidRPr="007E6830" w:rsidRDefault="00F07243" w:rsidP="00F07243">
      <w:pPr>
        <w:spacing w:after="120"/>
        <w:jc w:val="both"/>
        <w:rPr>
          <w:rFonts w:ascii="Poppins" w:hAnsi="Poppins" w:cs="Poppins"/>
          <w:b/>
          <w:sz w:val="18"/>
          <w:szCs w:val="18"/>
          <w:lang w:val="en-US"/>
        </w:rPr>
      </w:pPr>
      <w:r w:rsidRPr="007E6830">
        <w:rPr>
          <w:rFonts w:ascii="Poppins" w:hAnsi="Poppins" w:cs="Poppins"/>
          <w:i/>
          <w:iCs/>
          <w:sz w:val="18"/>
          <w:szCs w:val="18"/>
          <w:lang w:val="en-US"/>
        </w:rPr>
        <w:t>Cities and regions annual contribution includes free ticket(s) for the annual Velo-city Conferences and is based on the cities size, classified in 8 categories</w:t>
      </w:r>
      <w:r>
        <w:rPr>
          <w:rFonts w:ascii="Poppins" w:hAnsi="Poppins" w:cs="Poppins"/>
          <w:i/>
          <w:iCs/>
          <w:sz w:val="18"/>
          <w:szCs w:val="18"/>
          <w:lang w:val="en-US"/>
        </w:rPr>
        <w:t>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22"/>
        <w:gridCol w:w="3947"/>
        <w:gridCol w:w="1378"/>
        <w:gridCol w:w="2475"/>
      </w:tblGrid>
      <w:tr w:rsidR="00F07243" w:rsidRPr="00F37F00" w14:paraId="5423CFEE" w14:textId="77777777" w:rsidTr="006C4BEB">
        <w:tc>
          <w:tcPr>
            <w:tcW w:w="1526" w:type="dxa"/>
          </w:tcPr>
          <w:p w14:paraId="59D5CDD5" w14:textId="77777777" w:rsidR="00F07243" w:rsidRPr="007E6830" w:rsidRDefault="00F07243" w:rsidP="006C4BEB">
            <w:pPr>
              <w:spacing w:after="120"/>
              <w:jc w:val="both"/>
              <w:rPr>
                <w:rFonts w:ascii="Poppins" w:hAnsi="Poppins" w:cs="Poppins"/>
                <w:i/>
                <w:iCs/>
                <w:sz w:val="18"/>
                <w:szCs w:val="18"/>
                <w:lang w:val="en-US"/>
              </w:rPr>
            </w:pPr>
            <w:r w:rsidRPr="007E6830">
              <w:rPr>
                <w:rFonts w:ascii="Poppins" w:hAnsi="Poppins" w:cs="Poppins"/>
                <w:i/>
                <w:iCs/>
                <w:sz w:val="18"/>
                <w:szCs w:val="18"/>
                <w:lang w:val="en-US"/>
              </w:rPr>
              <w:t>Your category:</w:t>
            </w:r>
          </w:p>
        </w:tc>
        <w:tc>
          <w:tcPr>
            <w:tcW w:w="3969" w:type="dxa"/>
          </w:tcPr>
          <w:p w14:paraId="7A463D2A" w14:textId="77777777" w:rsidR="00F07243" w:rsidRPr="007E6830" w:rsidRDefault="00F07243" w:rsidP="006C4BEB">
            <w:pPr>
              <w:spacing w:after="120"/>
              <w:jc w:val="both"/>
              <w:rPr>
                <w:rFonts w:ascii="Poppins" w:hAnsi="Poppins" w:cs="Poppins"/>
                <w:i/>
                <w:iCs/>
                <w:sz w:val="18"/>
                <w:szCs w:val="18"/>
                <w:lang w:val="en-US"/>
              </w:rPr>
            </w:pPr>
            <w:r w:rsidRPr="007E6830">
              <w:rPr>
                <w:rFonts w:ascii="Poppins" w:hAnsi="Poppins" w:cs="Poppins"/>
                <w:i/>
                <w:iCs/>
                <w:sz w:val="18"/>
                <w:szCs w:val="18"/>
                <w:lang w:val="en-US"/>
              </w:rPr>
              <w:t>Categories - per number of inhabitants:</w:t>
            </w:r>
          </w:p>
        </w:tc>
        <w:tc>
          <w:tcPr>
            <w:tcW w:w="1340" w:type="dxa"/>
          </w:tcPr>
          <w:p w14:paraId="73A57DD3" w14:textId="77777777" w:rsidR="00F07243" w:rsidRPr="007E6830" w:rsidRDefault="00F07243" w:rsidP="006C4BEB">
            <w:pPr>
              <w:spacing w:after="120"/>
              <w:jc w:val="both"/>
              <w:rPr>
                <w:rFonts w:ascii="Poppins" w:hAnsi="Poppins" w:cs="Poppins"/>
                <w:i/>
                <w:iCs/>
                <w:sz w:val="18"/>
                <w:szCs w:val="18"/>
                <w:lang w:val="en-US"/>
              </w:rPr>
            </w:pPr>
            <w:r w:rsidRPr="007E6830">
              <w:rPr>
                <w:rFonts w:ascii="Poppins" w:hAnsi="Poppins" w:cs="Poppins"/>
                <w:i/>
                <w:iCs/>
                <w:sz w:val="18"/>
                <w:szCs w:val="18"/>
                <w:lang w:val="en-US"/>
              </w:rPr>
              <w:t>Contribution:</w:t>
            </w:r>
          </w:p>
        </w:tc>
        <w:tc>
          <w:tcPr>
            <w:tcW w:w="2487" w:type="dxa"/>
          </w:tcPr>
          <w:p w14:paraId="2ED8F460" w14:textId="77777777" w:rsidR="00F07243" w:rsidRPr="007E6830" w:rsidRDefault="00F07243" w:rsidP="006C4BEB">
            <w:pPr>
              <w:spacing w:after="120"/>
              <w:jc w:val="both"/>
              <w:rPr>
                <w:rFonts w:ascii="Poppins" w:hAnsi="Poppins" w:cs="Poppins"/>
                <w:i/>
                <w:iCs/>
                <w:sz w:val="18"/>
                <w:szCs w:val="18"/>
                <w:lang w:val="en-US"/>
              </w:rPr>
            </w:pPr>
            <w:r w:rsidRPr="007E6830">
              <w:rPr>
                <w:rFonts w:ascii="Poppins" w:hAnsi="Poppins" w:cs="Poppins"/>
                <w:i/>
                <w:iCs/>
                <w:sz w:val="18"/>
                <w:szCs w:val="18"/>
                <w:lang w:val="en-US"/>
              </w:rPr>
              <w:t>Free Velo-city Ticket(s)</w:t>
            </w:r>
            <w:r>
              <w:rPr>
                <w:rFonts w:ascii="Poppins" w:hAnsi="Poppins" w:cs="Poppins"/>
                <w:i/>
                <w:iCs/>
                <w:sz w:val="18"/>
                <w:szCs w:val="18"/>
                <w:lang w:val="en-US"/>
              </w:rPr>
              <w:t xml:space="preserve"> </w:t>
            </w:r>
          </w:p>
        </w:tc>
      </w:tr>
      <w:tr w:rsidR="00F07243" w:rsidRPr="007E6830" w14:paraId="63C74145" w14:textId="77777777" w:rsidTr="006C4BEB">
        <w:tc>
          <w:tcPr>
            <w:tcW w:w="1526" w:type="dxa"/>
          </w:tcPr>
          <w:p w14:paraId="7CECBB1E" w14:textId="77777777" w:rsidR="00F07243" w:rsidRPr="007E6830" w:rsidRDefault="00F07243" w:rsidP="006C4BEB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  <w:r w:rsidRPr="007E6830">
              <w:rPr>
                <w:rFonts w:ascii="Poppins" w:hAnsi="Poppins" w:cs="Poppins"/>
                <w:sz w:val="18"/>
                <w:szCs w:val="18"/>
                <w:lang w:val="en-US"/>
              </w:rPr>
              <w:t xml:space="preserve">1. </w:t>
            </w:r>
          </w:p>
        </w:tc>
        <w:tc>
          <w:tcPr>
            <w:tcW w:w="3969" w:type="dxa"/>
          </w:tcPr>
          <w:p w14:paraId="20D3700D" w14:textId="77777777" w:rsidR="00F07243" w:rsidRPr="007E6830" w:rsidRDefault="00F07243" w:rsidP="006C4BEB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  <w:r w:rsidRPr="007E6830">
              <w:rPr>
                <w:rFonts w:ascii="Poppins" w:hAnsi="Poppins" w:cs="Poppins"/>
                <w:sz w:val="18"/>
                <w:szCs w:val="18"/>
                <w:lang w:val="en-US"/>
              </w:rPr>
              <w:t xml:space="preserve">&lt; 100,000 </w:t>
            </w:r>
          </w:p>
        </w:tc>
        <w:tc>
          <w:tcPr>
            <w:tcW w:w="1340" w:type="dxa"/>
          </w:tcPr>
          <w:p w14:paraId="6A7E69D4" w14:textId="268512A8" w:rsidR="00F07243" w:rsidRPr="007E6830" w:rsidRDefault="00F07243" w:rsidP="006C4BEB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  <w:r w:rsidRPr="007E6830">
              <w:rPr>
                <w:rFonts w:ascii="Poppins" w:hAnsi="Poppins" w:cs="Poppins"/>
                <w:sz w:val="18"/>
                <w:szCs w:val="18"/>
                <w:lang w:val="en-US"/>
              </w:rPr>
              <w:t>1,</w:t>
            </w:r>
            <w:r w:rsidR="00F37F00">
              <w:rPr>
                <w:rFonts w:ascii="Poppins" w:hAnsi="Poppins" w:cs="Poppins"/>
                <w:sz w:val="18"/>
                <w:szCs w:val="18"/>
                <w:lang w:val="en-US"/>
              </w:rPr>
              <w:t>1</w:t>
            </w:r>
            <w:r w:rsidRPr="007E6830">
              <w:rPr>
                <w:rFonts w:ascii="Poppins" w:hAnsi="Poppins" w:cs="Poppins"/>
                <w:sz w:val="18"/>
                <w:szCs w:val="18"/>
                <w:lang w:val="en-US"/>
              </w:rPr>
              <w:t>00 €</w:t>
            </w:r>
          </w:p>
        </w:tc>
        <w:tc>
          <w:tcPr>
            <w:tcW w:w="2487" w:type="dxa"/>
          </w:tcPr>
          <w:p w14:paraId="0EAED252" w14:textId="77777777" w:rsidR="00F07243" w:rsidRPr="007E6830" w:rsidRDefault="00F07243" w:rsidP="006C4BEB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  <w:r w:rsidRPr="007E6830">
              <w:rPr>
                <w:rFonts w:ascii="Poppins" w:hAnsi="Poppins" w:cs="Poppins"/>
                <w:sz w:val="18"/>
                <w:szCs w:val="18"/>
                <w:lang w:val="en-US"/>
              </w:rPr>
              <w:t>1</w:t>
            </w:r>
          </w:p>
        </w:tc>
      </w:tr>
      <w:tr w:rsidR="00F07243" w:rsidRPr="007E6830" w14:paraId="17B86056" w14:textId="77777777" w:rsidTr="006C4BEB">
        <w:tc>
          <w:tcPr>
            <w:tcW w:w="1526" w:type="dxa"/>
          </w:tcPr>
          <w:p w14:paraId="6E1FD7B8" w14:textId="77777777" w:rsidR="00F07243" w:rsidRPr="007E6830" w:rsidRDefault="00F07243" w:rsidP="006C4BEB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  <w:r w:rsidRPr="007E6830">
              <w:rPr>
                <w:rFonts w:ascii="Poppins" w:hAnsi="Poppins" w:cs="Poppins"/>
                <w:sz w:val="18"/>
                <w:szCs w:val="18"/>
                <w:lang w:val="en-US"/>
              </w:rPr>
              <w:t xml:space="preserve">2.     </w:t>
            </w:r>
          </w:p>
        </w:tc>
        <w:tc>
          <w:tcPr>
            <w:tcW w:w="3969" w:type="dxa"/>
          </w:tcPr>
          <w:p w14:paraId="56A39E03" w14:textId="77777777" w:rsidR="00F07243" w:rsidRPr="007E6830" w:rsidRDefault="00F07243" w:rsidP="006C4BEB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  <w:r w:rsidRPr="007E6830">
              <w:rPr>
                <w:rFonts w:ascii="Poppins" w:hAnsi="Poppins" w:cs="Poppins"/>
                <w:sz w:val="18"/>
                <w:szCs w:val="18"/>
                <w:lang w:val="en-US"/>
              </w:rPr>
              <w:t>&lt; 500,000</w:t>
            </w:r>
          </w:p>
        </w:tc>
        <w:tc>
          <w:tcPr>
            <w:tcW w:w="1340" w:type="dxa"/>
          </w:tcPr>
          <w:p w14:paraId="5DF1AFC8" w14:textId="5D512331" w:rsidR="00F07243" w:rsidRPr="007E6830" w:rsidRDefault="00F07243" w:rsidP="006C4BEB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  <w:r w:rsidRPr="007E6830">
              <w:rPr>
                <w:rFonts w:ascii="Poppins" w:hAnsi="Poppins" w:cs="Poppins"/>
                <w:sz w:val="18"/>
                <w:szCs w:val="18"/>
                <w:lang w:val="en-US"/>
              </w:rPr>
              <w:t>1,</w:t>
            </w:r>
            <w:r w:rsidR="00F37F00">
              <w:rPr>
                <w:rFonts w:ascii="Poppins" w:hAnsi="Poppins" w:cs="Poppins"/>
                <w:sz w:val="18"/>
                <w:szCs w:val="18"/>
                <w:lang w:val="en-US"/>
              </w:rPr>
              <w:t>65</w:t>
            </w:r>
            <w:r w:rsidRPr="007E6830">
              <w:rPr>
                <w:rFonts w:ascii="Poppins" w:hAnsi="Poppins" w:cs="Poppins"/>
                <w:sz w:val="18"/>
                <w:szCs w:val="18"/>
                <w:lang w:val="en-US"/>
              </w:rPr>
              <w:t>0 €</w:t>
            </w:r>
          </w:p>
        </w:tc>
        <w:tc>
          <w:tcPr>
            <w:tcW w:w="2487" w:type="dxa"/>
          </w:tcPr>
          <w:p w14:paraId="1BF16B91" w14:textId="77777777" w:rsidR="00F07243" w:rsidRPr="007E6830" w:rsidRDefault="00F07243" w:rsidP="006C4BEB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  <w:r w:rsidRPr="007E6830">
              <w:rPr>
                <w:rFonts w:ascii="Poppins" w:hAnsi="Poppins" w:cs="Poppins"/>
                <w:sz w:val="18"/>
                <w:szCs w:val="18"/>
                <w:lang w:val="en-US"/>
              </w:rPr>
              <w:t>1</w:t>
            </w:r>
          </w:p>
        </w:tc>
      </w:tr>
      <w:tr w:rsidR="00F07243" w:rsidRPr="007E6830" w14:paraId="6968EE28" w14:textId="77777777" w:rsidTr="006C4BEB">
        <w:tc>
          <w:tcPr>
            <w:tcW w:w="1526" w:type="dxa"/>
          </w:tcPr>
          <w:p w14:paraId="175481BC" w14:textId="77777777" w:rsidR="00F07243" w:rsidRPr="007E6830" w:rsidRDefault="00F07243" w:rsidP="006C4BEB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  <w:r w:rsidRPr="007E6830">
              <w:rPr>
                <w:rFonts w:ascii="Poppins" w:hAnsi="Poppins" w:cs="Poppins"/>
                <w:sz w:val="18"/>
                <w:szCs w:val="18"/>
                <w:lang w:val="en-US"/>
              </w:rPr>
              <w:t>3.</w:t>
            </w:r>
          </w:p>
        </w:tc>
        <w:tc>
          <w:tcPr>
            <w:tcW w:w="3969" w:type="dxa"/>
          </w:tcPr>
          <w:p w14:paraId="2001CF82" w14:textId="77777777" w:rsidR="00F07243" w:rsidRPr="007E6830" w:rsidRDefault="00F07243" w:rsidP="006C4BEB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  <w:r w:rsidRPr="007E6830">
              <w:rPr>
                <w:rFonts w:ascii="Poppins" w:hAnsi="Poppins" w:cs="Poppins"/>
                <w:sz w:val="18"/>
                <w:szCs w:val="18"/>
                <w:lang w:val="en-US"/>
              </w:rPr>
              <w:t>&lt; 1,0 million</w:t>
            </w:r>
          </w:p>
        </w:tc>
        <w:tc>
          <w:tcPr>
            <w:tcW w:w="1340" w:type="dxa"/>
          </w:tcPr>
          <w:p w14:paraId="00826946" w14:textId="3A831F49" w:rsidR="00F07243" w:rsidRPr="007E6830" w:rsidRDefault="00F07243" w:rsidP="006C4BEB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  <w:r w:rsidRPr="007E6830">
              <w:rPr>
                <w:rFonts w:ascii="Poppins" w:hAnsi="Poppins" w:cs="Poppins"/>
                <w:sz w:val="18"/>
                <w:szCs w:val="18"/>
                <w:lang w:val="en-US"/>
              </w:rPr>
              <w:t>2,</w:t>
            </w:r>
            <w:r w:rsidR="00F37F00">
              <w:rPr>
                <w:rFonts w:ascii="Poppins" w:hAnsi="Poppins" w:cs="Poppins"/>
                <w:sz w:val="18"/>
                <w:szCs w:val="18"/>
                <w:lang w:val="en-US"/>
              </w:rPr>
              <w:t>2</w:t>
            </w:r>
            <w:r w:rsidRPr="007E6830">
              <w:rPr>
                <w:rFonts w:ascii="Poppins" w:hAnsi="Poppins" w:cs="Poppins"/>
                <w:sz w:val="18"/>
                <w:szCs w:val="18"/>
                <w:lang w:val="en-US"/>
              </w:rPr>
              <w:t>00 €</w:t>
            </w:r>
          </w:p>
        </w:tc>
        <w:tc>
          <w:tcPr>
            <w:tcW w:w="2487" w:type="dxa"/>
          </w:tcPr>
          <w:p w14:paraId="260D5B01" w14:textId="77777777" w:rsidR="00F07243" w:rsidRPr="007E6830" w:rsidRDefault="00F07243" w:rsidP="006C4BEB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  <w:r w:rsidRPr="007E6830">
              <w:rPr>
                <w:rFonts w:ascii="Poppins" w:hAnsi="Poppins" w:cs="Poppins"/>
                <w:sz w:val="18"/>
                <w:szCs w:val="18"/>
                <w:lang w:val="en-US"/>
              </w:rPr>
              <w:t>1</w:t>
            </w:r>
          </w:p>
        </w:tc>
      </w:tr>
      <w:tr w:rsidR="00F07243" w:rsidRPr="007E6830" w14:paraId="270F41A6" w14:textId="77777777" w:rsidTr="006C4BEB">
        <w:tc>
          <w:tcPr>
            <w:tcW w:w="1526" w:type="dxa"/>
          </w:tcPr>
          <w:p w14:paraId="79857418" w14:textId="77777777" w:rsidR="00F07243" w:rsidRPr="007E6830" w:rsidRDefault="00F07243" w:rsidP="006C4BEB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  <w:r w:rsidRPr="007E6830">
              <w:rPr>
                <w:rFonts w:ascii="Poppins" w:hAnsi="Poppins" w:cs="Poppins"/>
                <w:sz w:val="18"/>
                <w:szCs w:val="18"/>
                <w:lang w:val="en-US"/>
              </w:rPr>
              <w:t>4.</w:t>
            </w:r>
          </w:p>
        </w:tc>
        <w:tc>
          <w:tcPr>
            <w:tcW w:w="3969" w:type="dxa"/>
          </w:tcPr>
          <w:p w14:paraId="0FC3B31C" w14:textId="77777777" w:rsidR="00F07243" w:rsidRPr="007E6830" w:rsidRDefault="00F07243" w:rsidP="006C4BEB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  <w:r w:rsidRPr="007E6830">
              <w:rPr>
                <w:rFonts w:ascii="Poppins" w:hAnsi="Poppins" w:cs="Poppins"/>
                <w:sz w:val="18"/>
                <w:szCs w:val="18"/>
                <w:lang w:val="en-US"/>
              </w:rPr>
              <w:t>&lt; 2,0 million</w:t>
            </w:r>
          </w:p>
        </w:tc>
        <w:tc>
          <w:tcPr>
            <w:tcW w:w="1340" w:type="dxa"/>
          </w:tcPr>
          <w:p w14:paraId="61BAEC59" w14:textId="570ABCB3" w:rsidR="00F07243" w:rsidRPr="007E6830" w:rsidRDefault="00F07243" w:rsidP="006C4BEB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  <w:r w:rsidRPr="007E6830">
              <w:rPr>
                <w:rFonts w:ascii="Poppins" w:hAnsi="Poppins" w:cs="Poppins"/>
                <w:sz w:val="18"/>
                <w:szCs w:val="18"/>
                <w:lang w:val="en-US"/>
              </w:rPr>
              <w:t>3,</w:t>
            </w:r>
            <w:r w:rsidR="00F37F00">
              <w:rPr>
                <w:rFonts w:ascii="Poppins" w:hAnsi="Poppins" w:cs="Poppins"/>
                <w:sz w:val="18"/>
                <w:szCs w:val="18"/>
                <w:lang w:val="en-US"/>
              </w:rPr>
              <w:t>3</w:t>
            </w:r>
            <w:r w:rsidRPr="007E6830">
              <w:rPr>
                <w:rFonts w:ascii="Poppins" w:hAnsi="Poppins" w:cs="Poppins"/>
                <w:sz w:val="18"/>
                <w:szCs w:val="18"/>
                <w:lang w:val="en-US"/>
              </w:rPr>
              <w:t>00 €</w:t>
            </w:r>
          </w:p>
        </w:tc>
        <w:tc>
          <w:tcPr>
            <w:tcW w:w="2487" w:type="dxa"/>
          </w:tcPr>
          <w:p w14:paraId="5B09EE7E" w14:textId="77777777" w:rsidR="00F07243" w:rsidRPr="007E6830" w:rsidRDefault="00F07243" w:rsidP="006C4BEB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  <w:r w:rsidRPr="007E6830">
              <w:rPr>
                <w:rFonts w:ascii="Poppins" w:hAnsi="Poppins" w:cs="Poppins"/>
                <w:sz w:val="18"/>
                <w:szCs w:val="18"/>
                <w:lang w:val="en-US"/>
              </w:rPr>
              <w:t>2</w:t>
            </w:r>
          </w:p>
        </w:tc>
      </w:tr>
      <w:tr w:rsidR="00F07243" w:rsidRPr="007E6830" w14:paraId="4A13DD26" w14:textId="77777777" w:rsidTr="006C4BEB">
        <w:tc>
          <w:tcPr>
            <w:tcW w:w="1526" w:type="dxa"/>
          </w:tcPr>
          <w:p w14:paraId="0F564A09" w14:textId="77777777" w:rsidR="00F07243" w:rsidRPr="007E6830" w:rsidRDefault="00F07243" w:rsidP="006C4BEB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  <w:r w:rsidRPr="007E6830">
              <w:rPr>
                <w:rFonts w:ascii="Poppins" w:hAnsi="Poppins" w:cs="Poppins"/>
                <w:sz w:val="18"/>
                <w:szCs w:val="18"/>
                <w:lang w:val="en-US"/>
              </w:rPr>
              <w:t>5.</w:t>
            </w:r>
          </w:p>
        </w:tc>
        <w:tc>
          <w:tcPr>
            <w:tcW w:w="3969" w:type="dxa"/>
          </w:tcPr>
          <w:p w14:paraId="7C62EEBE" w14:textId="77777777" w:rsidR="00F07243" w:rsidRPr="007E6830" w:rsidRDefault="00F07243" w:rsidP="006C4BEB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  <w:r w:rsidRPr="007E6830">
              <w:rPr>
                <w:rFonts w:ascii="Poppins" w:hAnsi="Poppins" w:cs="Poppins"/>
                <w:sz w:val="18"/>
                <w:szCs w:val="18"/>
                <w:lang w:val="en-US"/>
              </w:rPr>
              <w:t>&lt; 3,0 million</w:t>
            </w:r>
          </w:p>
        </w:tc>
        <w:tc>
          <w:tcPr>
            <w:tcW w:w="1340" w:type="dxa"/>
          </w:tcPr>
          <w:p w14:paraId="7A6DE70E" w14:textId="687AFEBA" w:rsidR="00F07243" w:rsidRPr="007E6830" w:rsidRDefault="00F07243" w:rsidP="006C4BEB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  <w:r w:rsidRPr="007E6830">
              <w:rPr>
                <w:rFonts w:ascii="Poppins" w:hAnsi="Poppins" w:cs="Poppins"/>
                <w:sz w:val="18"/>
                <w:szCs w:val="18"/>
                <w:lang w:val="en-US"/>
              </w:rPr>
              <w:t>4,</w:t>
            </w:r>
            <w:r w:rsidR="00F37F00">
              <w:rPr>
                <w:rFonts w:ascii="Poppins" w:hAnsi="Poppins" w:cs="Poppins"/>
                <w:sz w:val="18"/>
                <w:szCs w:val="18"/>
                <w:lang w:val="en-US"/>
              </w:rPr>
              <w:t>4</w:t>
            </w:r>
            <w:r w:rsidRPr="007E6830">
              <w:rPr>
                <w:rFonts w:ascii="Poppins" w:hAnsi="Poppins" w:cs="Poppins"/>
                <w:sz w:val="18"/>
                <w:szCs w:val="18"/>
                <w:lang w:val="en-US"/>
              </w:rPr>
              <w:t>00 €</w:t>
            </w:r>
          </w:p>
        </w:tc>
        <w:tc>
          <w:tcPr>
            <w:tcW w:w="2487" w:type="dxa"/>
          </w:tcPr>
          <w:p w14:paraId="654603FD" w14:textId="77777777" w:rsidR="00F07243" w:rsidRPr="007E6830" w:rsidRDefault="00F07243" w:rsidP="006C4BEB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  <w:r w:rsidRPr="007E6830">
              <w:rPr>
                <w:rFonts w:ascii="Poppins" w:hAnsi="Poppins" w:cs="Poppins"/>
                <w:sz w:val="18"/>
                <w:szCs w:val="18"/>
                <w:lang w:val="en-US"/>
              </w:rPr>
              <w:t>2</w:t>
            </w:r>
          </w:p>
        </w:tc>
      </w:tr>
      <w:tr w:rsidR="00F07243" w:rsidRPr="007E6830" w14:paraId="6FF13FA6" w14:textId="77777777" w:rsidTr="006C4BEB">
        <w:tc>
          <w:tcPr>
            <w:tcW w:w="1526" w:type="dxa"/>
          </w:tcPr>
          <w:p w14:paraId="7717C548" w14:textId="77777777" w:rsidR="00F07243" w:rsidRPr="007E6830" w:rsidRDefault="00F07243" w:rsidP="006C4BEB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  <w:r w:rsidRPr="007E6830">
              <w:rPr>
                <w:rFonts w:ascii="Poppins" w:hAnsi="Poppins" w:cs="Poppins"/>
                <w:sz w:val="18"/>
                <w:szCs w:val="18"/>
                <w:lang w:val="en-US"/>
              </w:rPr>
              <w:t>6.</w:t>
            </w:r>
          </w:p>
        </w:tc>
        <w:tc>
          <w:tcPr>
            <w:tcW w:w="3969" w:type="dxa"/>
          </w:tcPr>
          <w:p w14:paraId="65F84A20" w14:textId="77777777" w:rsidR="00F07243" w:rsidRPr="007E6830" w:rsidRDefault="00F07243" w:rsidP="006C4BEB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  <w:r w:rsidRPr="007E6830">
              <w:rPr>
                <w:rFonts w:ascii="Poppins" w:hAnsi="Poppins" w:cs="Poppins"/>
                <w:sz w:val="18"/>
                <w:szCs w:val="18"/>
                <w:lang w:val="en-US"/>
              </w:rPr>
              <w:t>&lt; 5,0 million</w:t>
            </w:r>
          </w:p>
        </w:tc>
        <w:tc>
          <w:tcPr>
            <w:tcW w:w="1340" w:type="dxa"/>
          </w:tcPr>
          <w:p w14:paraId="014087EB" w14:textId="5F15D28D" w:rsidR="00F07243" w:rsidRPr="007E6830" w:rsidRDefault="00F07243" w:rsidP="006C4BEB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  <w:r w:rsidRPr="007E6830">
              <w:rPr>
                <w:rFonts w:ascii="Poppins" w:hAnsi="Poppins" w:cs="Poppins"/>
                <w:sz w:val="18"/>
                <w:szCs w:val="18"/>
                <w:lang w:val="en-US"/>
              </w:rPr>
              <w:t>5,</w:t>
            </w:r>
            <w:r w:rsidR="00F37F00">
              <w:rPr>
                <w:rFonts w:ascii="Poppins" w:hAnsi="Poppins" w:cs="Poppins"/>
                <w:sz w:val="18"/>
                <w:szCs w:val="18"/>
                <w:lang w:val="en-US"/>
              </w:rPr>
              <w:t>5</w:t>
            </w:r>
            <w:r w:rsidRPr="007E6830">
              <w:rPr>
                <w:rFonts w:ascii="Poppins" w:hAnsi="Poppins" w:cs="Poppins"/>
                <w:sz w:val="18"/>
                <w:szCs w:val="18"/>
                <w:lang w:val="en-US"/>
              </w:rPr>
              <w:t>00 €</w:t>
            </w:r>
          </w:p>
        </w:tc>
        <w:tc>
          <w:tcPr>
            <w:tcW w:w="2487" w:type="dxa"/>
          </w:tcPr>
          <w:p w14:paraId="23AAF121" w14:textId="77777777" w:rsidR="00F07243" w:rsidRPr="007E6830" w:rsidRDefault="00F07243" w:rsidP="006C4BEB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  <w:r w:rsidRPr="007E6830">
              <w:rPr>
                <w:rFonts w:ascii="Poppins" w:hAnsi="Poppins" w:cs="Poppins"/>
                <w:sz w:val="18"/>
                <w:szCs w:val="18"/>
                <w:lang w:val="en-US"/>
              </w:rPr>
              <w:t>2</w:t>
            </w:r>
          </w:p>
        </w:tc>
      </w:tr>
      <w:tr w:rsidR="00F07243" w:rsidRPr="007E6830" w14:paraId="25FE5BF3" w14:textId="77777777" w:rsidTr="006C4BEB">
        <w:tc>
          <w:tcPr>
            <w:tcW w:w="1526" w:type="dxa"/>
          </w:tcPr>
          <w:p w14:paraId="1523C5A5" w14:textId="77777777" w:rsidR="00F07243" w:rsidRPr="007E6830" w:rsidRDefault="00F07243" w:rsidP="006C4BEB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  <w:r w:rsidRPr="007E6830">
              <w:rPr>
                <w:rFonts w:ascii="Poppins" w:hAnsi="Poppins" w:cs="Poppins"/>
                <w:sz w:val="18"/>
                <w:szCs w:val="18"/>
                <w:lang w:val="en-US"/>
              </w:rPr>
              <w:t>7.</w:t>
            </w:r>
          </w:p>
        </w:tc>
        <w:tc>
          <w:tcPr>
            <w:tcW w:w="3969" w:type="dxa"/>
          </w:tcPr>
          <w:p w14:paraId="18621041" w14:textId="77777777" w:rsidR="00F07243" w:rsidRPr="007E6830" w:rsidRDefault="00F07243" w:rsidP="006C4BEB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  <w:r w:rsidRPr="007E6830">
              <w:rPr>
                <w:rFonts w:ascii="Poppins" w:hAnsi="Poppins" w:cs="Poppins"/>
                <w:sz w:val="18"/>
                <w:szCs w:val="18"/>
                <w:lang w:val="en-US"/>
              </w:rPr>
              <w:t>&lt; 10,0 million</w:t>
            </w:r>
          </w:p>
        </w:tc>
        <w:tc>
          <w:tcPr>
            <w:tcW w:w="1340" w:type="dxa"/>
          </w:tcPr>
          <w:p w14:paraId="051641C4" w14:textId="78BA9018" w:rsidR="00F07243" w:rsidRPr="007E6830" w:rsidRDefault="00F07243" w:rsidP="006C4BEB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  <w:r w:rsidRPr="007E6830">
              <w:rPr>
                <w:rFonts w:ascii="Poppins" w:hAnsi="Poppins" w:cs="Poppins"/>
                <w:sz w:val="18"/>
                <w:szCs w:val="18"/>
                <w:lang w:val="en-US"/>
              </w:rPr>
              <w:t>6,</w:t>
            </w:r>
            <w:r w:rsidR="00F37F00">
              <w:rPr>
                <w:rFonts w:ascii="Poppins" w:hAnsi="Poppins" w:cs="Poppins"/>
                <w:sz w:val="18"/>
                <w:szCs w:val="18"/>
                <w:lang w:val="en-US"/>
              </w:rPr>
              <w:t>6</w:t>
            </w:r>
            <w:r w:rsidRPr="007E6830">
              <w:rPr>
                <w:rFonts w:ascii="Poppins" w:hAnsi="Poppins" w:cs="Poppins"/>
                <w:sz w:val="18"/>
                <w:szCs w:val="18"/>
                <w:lang w:val="en-US"/>
              </w:rPr>
              <w:t>00 €</w:t>
            </w:r>
          </w:p>
        </w:tc>
        <w:tc>
          <w:tcPr>
            <w:tcW w:w="2487" w:type="dxa"/>
          </w:tcPr>
          <w:p w14:paraId="41E5BFDD" w14:textId="77777777" w:rsidR="00F07243" w:rsidRPr="007E6830" w:rsidRDefault="00F07243" w:rsidP="006C4BEB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  <w:r w:rsidRPr="007E6830">
              <w:rPr>
                <w:rFonts w:ascii="Poppins" w:hAnsi="Poppins" w:cs="Poppins"/>
                <w:sz w:val="18"/>
                <w:szCs w:val="18"/>
                <w:lang w:val="en-US"/>
              </w:rPr>
              <w:t>2</w:t>
            </w:r>
          </w:p>
        </w:tc>
      </w:tr>
      <w:tr w:rsidR="00F07243" w:rsidRPr="007E6830" w14:paraId="00E6B19B" w14:textId="77777777" w:rsidTr="006C4BEB">
        <w:tc>
          <w:tcPr>
            <w:tcW w:w="1526" w:type="dxa"/>
          </w:tcPr>
          <w:p w14:paraId="2A1A4AE0" w14:textId="77777777" w:rsidR="00F07243" w:rsidRPr="007E6830" w:rsidRDefault="00F07243" w:rsidP="006C4BEB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  <w:r w:rsidRPr="007E6830">
              <w:rPr>
                <w:rFonts w:ascii="Poppins" w:hAnsi="Poppins" w:cs="Poppins"/>
                <w:sz w:val="18"/>
                <w:szCs w:val="18"/>
                <w:lang w:val="en-US"/>
              </w:rPr>
              <w:t>8.</w:t>
            </w:r>
          </w:p>
        </w:tc>
        <w:tc>
          <w:tcPr>
            <w:tcW w:w="3969" w:type="dxa"/>
          </w:tcPr>
          <w:p w14:paraId="4DB745CC" w14:textId="77777777" w:rsidR="00F07243" w:rsidRPr="007E6830" w:rsidRDefault="00F07243" w:rsidP="006C4BEB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  <w:r w:rsidRPr="007E6830">
              <w:rPr>
                <w:rFonts w:ascii="Poppins" w:hAnsi="Poppins" w:cs="Poppins"/>
                <w:sz w:val="18"/>
                <w:szCs w:val="18"/>
                <w:lang w:val="en-US"/>
              </w:rPr>
              <w:t>10,0 million and more</w:t>
            </w:r>
          </w:p>
        </w:tc>
        <w:tc>
          <w:tcPr>
            <w:tcW w:w="1340" w:type="dxa"/>
          </w:tcPr>
          <w:p w14:paraId="0AFD7576" w14:textId="5E72AD64" w:rsidR="00F07243" w:rsidRPr="007E6830" w:rsidRDefault="00F07243" w:rsidP="006C4BEB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  <w:r w:rsidRPr="007E6830">
              <w:rPr>
                <w:rFonts w:ascii="Poppins" w:hAnsi="Poppins" w:cs="Poppins"/>
                <w:sz w:val="18"/>
                <w:szCs w:val="18"/>
                <w:lang w:val="en-US"/>
              </w:rPr>
              <w:t>7,</w:t>
            </w:r>
            <w:r w:rsidR="00F37F00">
              <w:rPr>
                <w:rFonts w:ascii="Poppins" w:hAnsi="Poppins" w:cs="Poppins"/>
                <w:sz w:val="18"/>
                <w:szCs w:val="18"/>
                <w:lang w:val="en-US"/>
              </w:rPr>
              <w:t>7</w:t>
            </w:r>
            <w:r w:rsidRPr="007E6830">
              <w:rPr>
                <w:rFonts w:ascii="Poppins" w:hAnsi="Poppins" w:cs="Poppins"/>
                <w:sz w:val="18"/>
                <w:szCs w:val="18"/>
                <w:lang w:val="en-US"/>
              </w:rPr>
              <w:t>00 €</w:t>
            </w:r>
          </w:p>
        </w:tc>
        <w:tc>
          <w:tcPr>
            <w:tcW w:w="2487" w:type="dxa"/>
          </w:tcPr>
          <w:p w14:paraId="388FD4E2" w14:textId="77777777" w:rsidR="00F07243" w:rsidRPr="007E6830" w:rsidRDefault="00F07243" w:rsidP="006C4BEB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  <w:r w:rsidRPr="007E6830">
              <w:rPr>
                <w:rFonts w:ascii="Poppins" w:hAnsi="Poppins" w:cs="Poppins"/>
                <w:sz w:val="18"/>
                <w:szCs w:val="18"/>
                <w:lang w:val="en-US"/>
              </w:rPr>
              <w:t>2</w:t>
            </w:r>
          </w:p>
        </w:tc>
      </w:tr>
    </w:tbl>
    <w:p w14:paraId="2D383012" w14:textId="77777777" w:rsidR="00F07243" w:rsidRPr="00565AD8" w:rsidRDefault="00F07243" w:rsidP="00F07243">
      <w:pPr>
        <w:spacing w:after="120"/>
        <w:jc w:val="both"/>
        <w:rPr>
          <w:rFonts w:ascii="Poppins" w:hAnsi="Poppins" w:cs="Poppins"/>
          <w:b/>
          <w:sz w:val="20"/>
          <w:szCs w:val="20"/>
          <w:lang w:val="en-US"/>
        </w:rPr>
      </w:pPr>
    </w:p>
    <w:p w14:paraId="5F98F52F" w14:textId="5C713992" w:rsidR="00F07243" w:rsidRDefault="00F07243" w:rsidP="00F07243">
      <w:pPr>
        <w:spacing w:after="120"/>
        <w:jc w:val="both"/>
        <w:rPr>
          <w:rFonts w:ascii="Poppins" w:hAnsi="Poppins" w:cs="Poppins"/>
          <w:sz w:val="18"/>
          <w:szCs w:val="18"/>
          <w:lang w:val="en-US" w:eastAsia="en-US"/>
        </w:rPr>
      </w:pPr>
      <w:r w:rsidRPr="007E6830">
        <w:rPr>
          <w:rFonts w:ascii="Poppins" w:hAnsi="Poppins" w:cs="Poppins"/>
          <w:b/>
          <w:sz w:val="18"/>
          <w:szCs w:val="18"/>
          <w:lang w:val="en-US"/>
        </w:rPr>
        <w:t>Payment of the contribution and date of admission:</w:t>
      </w:r>
      <w:r w:rsidRPr="007E6830">
        <w:rPr>
          <w:rFonts w:ascii="Poppins" w:hAnsi="Poppins" w:cs="Poppins"/>
          <w:sz w:val="18"/>
          <w:szCs w:val="18"/>
          <w:lang w:val="en-US"/>
        </w:rPr>
        <w:t xml:space="preserve"> The annual contribution is payable in the first quarter of every year; an invoice will be sent in January/February by the ECF. </w:t>
      </w:r>
      <w:r w:rsidRPr="007E6830">
        <w:rPr>
          <w:rFonts w:ascii="Poppins" w:hAnsi="Poppins" w:cs="Poppins"/>
          <w:sz w:val="18"/>
          <w:szCs w:val="18"/>
          <w:lang w:val="en-US" w:eastAsia="en-US"/>
        </w:rPr>
        <w:t xml:space="preserve">Members wishing to resign from Cities </w:t>
      </w:r>
      <w:r w:rsidR="0072000D">
        <w:rPr>
          <w:rFonts w:ascii="Poppins" w:hAnsi="Poppins" w:cs="Poppins"/>
          <w:sz w:val="18"/>
          <w:szCs w:val="18"/>
          <w:lang w:val="en-US" w:eastAsia="en-US"/>
        </w:rPr>
        <w:t>&amp;</w:t>
      </w:r>
      <w:r w:rsidRPr="007E6830">
        <w:rPr>
          <w:rFonts w:ascii="Poppins" w:hAnsi="Poppins" w:cs="Poppins"/>
          <w:sz w:val="18"/>
          <w:szCs w:val="18"/>
          <w:lang w:val="en-US" w:eastAsia="en-US"/>
        </w:rPr>
        <w:t xml:space="preserve"> Regions for Cyclists are required to pay the membership fee in full for the year of resignation.</w:t>
      </w:r>
    </w:p>
    <w:p w14:paraId="0A02FED5" w14:textId="77777777" w:rsidR="00F07243" w:rsidRPr="007E6830" w:rsidRDefault="00F07243" w:rsidP="00F07243">
      <w:pPr>
        <w:spacing w:after="120"/>
        <w:jc w:val="both"/>
        <w:rPr>
          <w:rFonts w:ascii="Poppins" w:hAnsi="Poppins" w:cs="Poppins"/>
          <w:b/>
          <w:sz w:val="18"/>
          <w:szCs w:val="18"/>
          <w:lang w:val="en-US"/>
        </w:rPr>
      </w:pPr>
    </w:p>
    <w:p w14:paraId="2FF6D8A5" w14:textId="77777777" w:rsidR="00F07243" w:rsidRPr="00565AD8" w:rsidRDefault="00F07243" w:rsidP="00F07243">
      <w:pPr>
        <w:spacing w:after="120"/>
        <w:jc w:val="both"/>
        <w:rPr>
          <w:rFonts w:ascii="Poppins" w:hAnsi="Poppins" w:cs="Poppins"/>
          <w:sz w:val="20"/>
          <w:szCs w:val="20"/>
          <w:lang w:val="en-US"/>
        </w:rPr>
      </w:pPr>
    </w:p>
    <w:p w14:paraId="2BE1EC50" w14:textId="77777777" w:rsidR="00F07243" w:rsidRPr="00F37F00" w:rsidRDefault="00F07243" w:rsidP="00F07243">
      <w:pPr>
        <w:jc w:val="both"/>
        <w:rPr>
          <w:rFonts w:ascii="Poppins" w:hAnsi="Poppins" w:cs="Poppins"/>
          <w:i/>
          <w:iCs/>
          <w:sz w:val="18"/>
          <w:szCs w:val="18"/>
          <w:lang w:val="en-GB"/>
        </w:rPr>
      </w:pPr>
      <w:r w:rsidRPr="00F37F00">
        <w:rPr>
          <w:rFonts w:ascii="Poppins" w:hAnsi="Poppins" w:cs="Poppins"/>
          <w:i/>
          <w:iCs/>
          <w:sz w:val="18"/>
          <w:szCs w:val="18"/>
          <w:lang w:val="en-GB"/>
        </w:rPr>
        <w:t>*ECF is an independent not-for-profit association based in Brussels and all financial transactions take place under Belgian law. All income from Cities &amp; Regions for Cyclists members goes towards ECF support for Advocacy in Europe.</w:t>
      </w:r>
    </w:p>
    <w:p w14:paraId="15337FA6" w14:textId="77777777" w:rsidR="00F07243" w:rsidRPr="00F37F00" w:rsidRDefault="00F07243" w:rsidP="00F07243">
      <w:pPr>
        <w:jc w:val="both"/>
        <w:rPr>
          <w:rFonts w:ascii="Poppins" w:hAnsi="Poppins" w:cs="Poppins"/>
          <w:i/>
          <w:iCs/>
          <w:sz w:val="18"/>
          <w:szCs w:val="18"/>
          <w:lang w:val="en-GB"/>
        </w:rPr>
      </w:pPr>
      <w:r w:rsidRPr="00F37F00">
        <w:rPr>
          <w:rFonts w:ascii="Poppins" w:hAnsi="Poppins" w:cs="Poppins"/>
          <w:i/>
          <w:iCs/>
          <w:sz w:val="18"/>
          <w:szCs w:val="18"/>
          <w:lang w:val="en-GB"/>
        </w:rPr>
        <w:t>*The membership fee is non-contractual voluntary donation to ECF’s work which does not imply a contract to deliver services or a partnership with ECF or control over ECF’s work. It does not have any element of tax such as VAT or attract tax relief.</w:t>
      </w:r>
    </w:p>
    <w:p w14:paraId="73B4BAD3" w14:textId="77777777" w:rsidR="00F07243" w:rsidRPr="00F37F00" w:rsidRDefault="00F07243" w:rsidP="00F07243">
      <w:pPr>
        <w:jc w:val="both"/>
        <w:rPr>
          <w:rFonts w:ascii="Poppins" w:hAnsi="Poppins" w:cs="Poppins"/>
          <w:i/>
          <w:iCs/>
          <w:sz w:val="18"/>
          <w:szCs w:val="18"/>
          <w:lang w:val="en-GB"/>
        </w:rPr>
      </w:pPr>
      <w:r w:rsidRPr="00F37F00">
        <w:rPr>
          <w:rFonts w:ascii="Poppins" w:hAnsi="Poppins" w:cs="Poppins"/>
          <w:i/>
          <w:iCs/>
          <w:sz w:val="18"/>
          <w:szCs w:val="18"/>
          <w:lang w:val="en-GB"/>
        </w:rPr>
        <w:t>*Use of received funds is under the authority of ECF’s board and its delegated officers as authorised by the ECF Annual General Meeting. By payment of a Cities &amp; Regions for Cyclists membership donation Cities/Regions authorise ECF to use some or all of the funds as co-funding to match income from other sources such as the European Commission.</w:t>
      </w:r>
      <w:r w:rsidRPr="00F37F00">
        <w:rPr>
          <w:rFonts w:ascii="Poppins" w:hAnsi="Poppins" w:cs="Poppins"/>
          <w:i/>
          <w:iCs/>
          <w:sz w:val="18"/>
          <w:szCs w:val="18"/>
          <w:lang w:val="en-GB"/>
        </w:rPr>
        <w:br w:type="page"/>
      </w:r>
    </w:p>
    <w:p w14:paraId="28DCB124" w14:textId="23BC0E01" w:rsidR="00F07243" w:rsidRPr="00F37F00" w:rsidRDefault="00F07243">
      <w:pPr>
        <w:rPr>
          <w:rFonts w:ascii="Poppins" w:hAnsi="Poppins" w:cs="Calibri"/>
          <w:b/>
          <w:bCs/>
          <w:lang w:val="en-GB"/>
        </w:rPr>
      </w:pPr>
    </w:p>
    <w:p w14:paraId="0071F889" w14:textId="77777777" w:rsidR="00F07243" w:rsidRPr="00F37F00" w:rsidRDefault="00F07243">
      <w:pPr>
        <w:rPr>
          <w:rFonts w:ascii="Poppins" w:hAnsi="Poppins" w:cs="Calibri"/>
          <w:b/>
          <w:bCs/>
          <w:lang w:val="en-GB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012"/>
        <w:gridCol w:w="357"/>
        <w:gridCol w:w="4703"/>
      </w:tblGrid>
      <w:tr w:rsidR="00F07243" w:rsidRPr="00F37F00" w14:paraId="4A82E17F" w14:textId="77777777" w:rsidTr="006C4BEB">
        <w:tc>
          <w:tcPr>
            <w:tcW w:w="4012" w:type="dxa"/>
            <w:tcBorders>
              <w:right w:val="single" w:sz="4" w:space="0" w:color="auto"/>
            </w:tcBorders>
          </w:tcPr>
          <w:p w14:paraId="6D3D5671" w14:textId="77777777" w:rsidR="00F07243" w:rsidRPr="00565AD8" w:rsidRDefault="00F07243" w:rsidP="006C4BEB">
            <w:pPr>
              <w:spacing w:after="120"/>
              <w:jc w:val="both"/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  <w:r w:rsidRPr="00565AD8">
              <w:rPr>
                <w:rFonts w:ascii="Poppins" w:hAnsi="Poppins" w:cs="Poppins"/>
                <w:b/>
                <w:sz w:val="20"/>
                <w:szCs w:val="20"/>
                <w:lang w:val="en-US"/>
              </w:rPr>
              <w:t>City</w:t>
            </w:r>
            <w:r>
              <w:rPr>
                <w:rFonts w:ascii="Poppins" w:hAnsi="Poppins" w:cs="Poppins"/>
                <w:b/>
                <w:sz w:val="20"/>
                <w:szCs w:val="20"/>
                <w:lang w:val="en-US"/>
              </w:rPr>
              <w:t>/Region’s</w:t>
            </w:r>
            <w:r w:rsidRPr="00565AD8">
              <w:rPr>
                <w:rFonts w:ascii="Poppins" w:hAnsi="Poppins" w:cs="Poppins"/>
                <w:b/>
                <w:sz w:val="20"/>
                <w:szCs w:val="20"/>
                <w:lang w:val="en-US"/>
              </w:rPr>
              <w:t xml:space="preserve"> declaration: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2AB4" w14:textId="77777777" w:rsidR="00F07243" w:rsidRPr="00565AD8" w:rsidRDefault="00F07243" w:rsidP="006C4BEB">
            <w:pPr>
              <w:spacing w:after="120"/>
              <w:jc w:val="both"/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</w:p>
        </w:tc>
        <w:tc>
          <w:tcPr>
            <w:tcW w:w="4703" w:type="dxa"/>
            <w:tcBorders>
              <w:left w:val="single" w:sz="4" w:space="0" w:color="auto"/>
            </w:tcBorders>
          </w:tcPr>
          <w:p w14:paraId="1DB52CC2" w14:textId="77777777" w:rsidR="00F07243" w:rsidRPr="00565AD8" w:rsidRDefault="00F07243" w:rsidP="006C4BEB">
            <w:pPr>
              <w:spacing w:after="120"/>
              <w:jc w:val="both"/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  <w:r w:rsidRPr="00565AD8">
              <w:rPr>
                <w:rFonts w:ascii="Poppins" w:hAnsi="Poppins" w:cs="Poppins"/>
                <w:b/>
                <w:sz w:val="20"/>
                <w:szCs w:val="20"/>
                <w:lang w:val="en-US"/>
              </w:rPr>
              <w:t xml:space="preserve">Yes </w:t>
            </w:r>
            <w:r w:rsidRPr="00565AD8">
              <w:rPr>
                <w:rFonts w:ascii="Poppins" w:hAnsi="Poppins" w:cs="Poppins"/>
                <w:sz w:val="20"/>
                <w:szCs w:val="20"/>
                <w:lang w:val="en-US"/>
              </w:rPr>
              <w:t>– we join the global CRC network.</w:t>
            </w:r>
          </w:p>
        </w:tc>
      </w:tr>
    </w:tbl>
    <w:p w14:paraId="0C66BB5F" w14:textId="1A11A8DE" w:rsidR="00F07243" w:rsidRPr="00F37F00" w:rsidRDefault="00F07243" w:rsidP="00F07243">
      <w:pPr>
        <w:jc w:val="center"/>
        <w:rPr>
          <w:rFonts w:ascii="Poppins" w:hAnsi="Poppins" w:cs="Calibri"/>
          <w:b/>
          <w:bCs/>
          <w:lang w:val="en-GB"/>
        </w:rPr>
      </w:pPr>
    </w:p>
    <w:p w14:paraId="32881D6C" w14:textId="77777777" w:rsidR="00F07243" w:rsidRPr="00F37F00" w:rsidRDefault="00F07243" w:rsidP="00F07243">
      <w:pPr>
        <w:jc w:val="center"/>
        <w:rPr>
          <w:rFonts w:ascii="Poppins" w:hAnsi="Poppins" w:cs="Calibri"/>
          <w:b/>
          <w:bCs/>
          <w:lang w:val="en-GB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278"/>
      </w:tblGrid>
      <w:tr w:rsidR="00F07243" w:rsidRPr="007E6830" w14:paraId="70090C58" w14:textId="77777777" w:rsidTr="00F07243">
        <w:trPr>
          <w:trHeight w:val="1902"/>
        </w:trPr>
        <w:tc>
          <w:tcPr>
            <w:tcW w:w="3794" w:type="dxa"/>
          </w:tcPr>
          <w:p w14:paraId="01176645" w14:textId="2FA764E2" w:rsidR="00F07243" w:rsidRPr="00F07243" w:rsidRDefault="00F07243" w:rsidP="006C4BEB">
            <w:pPr>
              <w:spacing w:after="120"/>
              <w:jc w:val="both"/>
              <w:rPr>
                <w:rFonts w:ascii="Poppins" w:hAnsi="Poppins" w:cs="Poppins"/>
                <w:bCs/>
                <w:sz w:val="18"/>
                <w:szCs w:val="18"/>
                <w:lang w:val="en-US"/>
              </w:rPr>
            </w:pPr>
          </w:p>
          <w:p w14:paraId="43D60679" w14:textId="6B44115E" w:rsidR="00F07243" w:rsidRDefault="00F07243" w:rsidP="006C4BEB">
            <w:pPr>
              <w:spacing w:after="120"/>
              <w:jc w:val="both"/>
              <w:rPr>
                <w:rFonts w:ascii="Poppins" w:hAnsi="Poppins" w:cs="Poppins"/>
                <w:bCs/>
                <w:sz w:val="18"/>
                <w:szCs w:val="18"/>
                <w:lang w:val="en-US"/>
              </w:rPr>
            </w:pPr>
          </w:p>
          <w:p w14:paraId="2D5B2E4C" w14:textId="77777777" w:rsidR="00F07243" w:rsidRPr="00F07243" w:rsidRDefault="00F07243" w:rsidP="006C4BEB">
            <w:pPr>
              <w:spacing w:after="120"/>
              <w:jc w:val="both"/>
              <w:rPr>
                <w:rFonts w:ascii="Poppins" w:hAnsi="Poppins" w:cs="Poppins"/>
                <w:bCs/>
                <w:sz w:val="18"/>
                <w:szCs w:val="18"/>
                <w:lang w:val="en-US"/>
              </w:rPr>
            </w:pPr>
          </w:p>
          <w:p w14:paraId="79BB1684" w14:textId="77777777" w:rsidR="00F07243" w:rsidRPr="00F07243" w:rsidRDefault="0072000D" w:rsidP="006C4BEB">
            <w:pPr>
              <w:spacing w:after="120"/>
              <w:jc w:val="both"/>
              <w:rPr>
                <w:rFonts w:ascii="Poppins" w:hAnsi="Poppins" w:cs="Poppins"/>
                <w:bCs/>
                <w:sz w:val="18"/>
                <w:szCs w:val="18"/>
                <w:lang w:val="en-US"/>
              </w:rPr>
            </w:pPr>
            <w:r>
              <w:rPr>
                <w:rFonts w:ascii="Poppins" w:hAnsi="Poppins" w:cs="Poppins"/>
                <w:bCs/>
                <w:sz w:val="18"/>
                <w:szCs w:val="18"/>
                <w:lang w:val="en-US"/>
              </w:rPr>
              <w:pict w14:anchorId="0ECF69D0">
                <v:rect id="_x0000_i1025" style="width:132.25pt;height:1pt;mso-position-horizontal:absolute" o:hrpct="300" o:hrstd="t" o:hrnoshade="t" o:hr="t" fillcolor="black" stroked="f"/>
              </w:pict>
            </w:r>
          </w:p>
          <w:p w14:paraId="195BC1AA" w14:textId="2F584DC7" w:rsidR="00F07243" w:rsidRPr="00F07243" w:rsidRDefault="00F07243" w:rsidP="006C4BEB">
            <w:pPr>
              <w:spacing w:after="120"/>
              <w:jc w:val="both"/>
              <w:rPr>
                <w:rFonts w:ascii="Poppins" w:hAnsi="Poppins" w:cs="Poppins"/>
                <w:bCs/>
                <w:sz w:val="18"/>
                <w:szCs w:val="18"/>
                <w:lang w:val="en-US"/>
              </w:rPr>
            </w:pPr>
            <w:r>
              <w:rPr>
                <w:rFonts w:ascii="Poppins" w:hAnsi="Poppins" w:cs="Poppins"/>
                <w:bCs/>
                <w:sz w:val="18"/>
                <w:szCs w:val="18"/>
                <w:lang w:val="en-US"/>
              </w:rPr>
              <w:t xml:space="preserve">Date </w:t>
            </w:r>
          </w:p>
        </w:tc>
        <w:tc>
          <w:tcPr>
            <w:tcW w:w="5278" w:type="dxa"/>
          </w:tcPr>
          <w:p w14:paraId="4B7D42A5" w14:textId="21E140D2" w:rsidR="00F07243" w:rsidRPr="00F07243" w:rsidRDefault="00F07243" w:rsidP="006C4BEB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</w:p>
          <w:p w14:paraId="59807222" w14:textId="799722E5" w:rsidR="00F07243" w:rsidRDefault="00F07243" w:rsidP="006C4BEB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</w:p>
          <w:p w14:paraId="3622AC98" w14:textId="77777777" w:rsidR="00F07243" w:rsidRPr="00F07243" w:rsidRDefault="00F07243" w:rsidP="006C4BEB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</w:p>
          <w:p w14:paraId="1F727FD9" w14:textId="77777777" w:rsidR="00F07243" w:rsidRPr="00F07243" w:rsidRDefault="0072000D" w:rsidP="006C4BEB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  <w:r>
              <w:rPr>
                <w:rFonts w:ascii="Poppins" w:hAnsi="Poppins" w:cs="Poppins"/>
                <w:sz w:val="18"/>
                <w:szCs w:val="18"/>
                <w:lang w:val="en-US"/>
              </w:rPr>
              <w:pict w14:anchorId="461B0084">
                <v:rect id="_x0000_i1026" style="width:242.6pt;height:1.6pt;mso-position-horizontal:absolute" o:hrpct="535" o:hralign="right" o:hrstd="t" o:hrnoshade="t" o:hr="t" fillcolor="black" stroked="f"/>
              </w:pict>
            </w:r>
          </w:p>
          <w:p w14:paraId="069F5B63" w14:textId="77777777" w:rsidR="00F07243" w:rsidRPr="00F07243" w:rsidRDefault="00F07243" w:rsidP="006C4BEB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  <w:r w:rsidRPr="00F07243">
              <w:rPr>
                <w:rFonts w:ascii="Poppins" w:hAnsi="Poppins" w:cs="Poppins"/>
                <w:sz w:val="18"/>
                <w:szCs w:val="18"/>
                <w:lang w:val="en-US"/>
              </w:rPr>
              <w:t xml:space="preserve">      Signatory </w:t>
            </w:r>
          </w:p>
          <w:p w14:paraId="4893FACB" w14:textId="0791E30F" w:rsidR="00F07243" w:rsidRPr="00F07243" w:rsidRDefault="00F07243" w:rsidP="006C4BEB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</w:p>
        </w:tc>
      </w:tr>
      <w:tr w:rsidR="00F07243" w:rsidRPr="007E6830" w14:paraId="5ECB094F" w14:textId="77777777" w:rsidTr="006C4BEB">
        <w:tc>
          <w:tcPr>
            <w:tcW w:w="3794" w:type="dxa"/>
          </w:tcPr>
          <w:p w14:paraId="2CC322B7" w14:textId="536BBF7B" w:rsidR="00F07243" w:rsidRDefault="00F07243" w:rsidP="006C4BEB">
            <w:pPr>
              <w:spacing w:after="120"/>
              <w:jc w:val="both"/>
              <w:rPr>
                <w:rFonts w:ascii="Poppins" w:hAnsi="Poppins" w:cs="Poppins"/>
                <w:bCs/>
                <w:sz w:val="18"/>
                <w:szCs w:val="18"/>
                <w:lang w:val="en-US"/>
              </w:rPr>
            </w:pPr>
            <w:r w:rsidRPr="00F07243">
              <w:rPr>
                <w:rFonts w:ascii="Poppins" w:hAnsi="Poppins" w:cs="Poppins"/>
                <w:bCs/>
                <w:sz w:val="18"/>
                <w:szCs w:val="18"/>
                <w:lang w:val="en-US"/>
              </w:rPr>
              <w:t xml:space="preserve">   </w:t>
            </w:r>
          </w:p>
          <w:p w14:paraId="27433F83" w14:textId="2EED0C7A" w:rsidR="00F07243" w:rsidRDefault="00F07243" w:rsidP="006C4BEB">
            <w:pPr>
              <w:spacing w:after="120"/>
              <w:jc w:val="both"/>
              <w:rPr>
                <w:rFonts w:ascii="Poppins" w:hAnsi="Poppins" w:cs="Poppins"/>
                <w:bCs/>
                <w:sz w:val="18"/>
                <w:szCs w:val="18"/>
                <w:lang w:val="en-US"/>
              </w:rPr>
            </w:pPr>
          </w:p>
          <w:p w14:paraId="57047B63" w14:textId="61FE615A" w:rsidR="00F07243" w:rsidRDefault="00F07243" w:rsidP="006C4BEB">
            <w:pPr>
              <w:spacing w:after="120"/>
              <w:jc w:val="both"/>
              <w:rPr>
                <w:rFonts w:ascii="Poppins" w:hAnsi="Poppins" w:cs="Poppins"/>
                <w:bCs/>
                <w:sz w:val="18"/>
                <w:szCs w:val="18"/>
                <w:lang w:val="en-US"/>
              </w:rPr>
            </w:pPr>
          </w:p>
          <w:p w14:paraId="76E9921C" w14:textId="77777777" w:rsidR="00F07243" w:rsidRPr="00F07243" w:rsidRDefault="00F07243" w:rsidP="006C4BEB">
            <w:pPr>
              <w:spacing w:after="120"/>
              <w:jc w:val="both"/>
              <w:rPr>
                <w:rFonts w:ascii="Poppins" w:hAnsi="Poppins" w:cs="Poppins"/>
                <w:bCs/>
                <w:sz w:val="18"/>
                <w:szCs w:val="18"/>
                <w:lang w:val="en-US"/>
              </w:rPr>
            </w:pPr>
          </w:p>
          <w:p w14:paraId="2AB2E31E" w14:textId="21B1892A" w:rsidR="00F07243" w:rsidRPr="00F07243" w:rsidRDefault="0072000D" w:rsidP="006C4BEB">
            <w:pPr>
              <w:spacing w:after="120"/>
              <w:jc w:val="both"/>
              <w:rPr>
                <w:rFonts w:ascii="Poppins" w:hAnsi="Poppins" w:cs="Poppins"/>
                <w:bCs/>
                <w:sz w:val="18"/>
                <w:szCs w:val="18"/>
                <w:lang w:val="en-US"/>
              </w:rPr>
            </w:pPr>
            <w:r>
              <w:rPr>
                <w:rFonts w:ascii="Poppins" w:hAnsi="Poppins" w:cs="Poppins"/>
                <w:bCs/>
                <w:sz w:val="18"/>
                <w:szCs w:val="18"/>
                <w:lang w:val="en-US"/>
              </w:rPr>
              <w:pict w14:anchorId="14EFAB63">
                <v:rect id="_x0000_i1027" style="width:132.25pt;height:1pt;mso-position-horizontal:absolute" o:hrpct="300" o:hrstd="t" o:hrnoshade="t" o:hr="t" fillcolor="black" stroked="f"/>
              </w:pict>
            </w:r>
            <w:r w:rsidR="00F07243">
              <w:rPr>
                <w:rFonts w:ascii="Poppins" w:hAnsi="Poppins" w:cs="Poppins"/>
                <w:bCs/>
                <w:sz w:val="18"/>
                <w:szCs w:val="18"/>
                <w:lang w:val="en-US"/>
              </w:rPr>
              <w:t>Place</w:t>
            </w:r>
          </w:p>
          <w:p w14:paraId="75277EA5" w14:textId="77777777" w:rsidR="00F07243" w:rsidRPr="00F07243" w:rsidRDefault="00F07243" w:rsidP="006C4BEB">
            <w:pPr>
              <w:spacing w:after="120"/>
              <w:jc w:val="both"/>
              <w:rPr>
                <w:rFonts w:ascii="Poppins" w:hAnsi="Poppins" w:cs="Poppins"/>
                <w:bCs/>
                <w:sz w:val="18"/>
                <w:szCs w:val="18"/>
                <w:lang w:val="en-US"/>
              </w:rPr>
            </w:pPr>
          </w:p>
        </w:tc>
        <w:tc>
          <w:tcPr>
            <w:tcW w:w="5278" w:type="dxa"/>
          </w:tcPr>
          <w:p w14:paraId="1C4AF3DE" w14:textId="77777777" w:rsidR="00F07243" w:rsidRDefault="00F07243" w:rsidP="006C4BEB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  <w:r w:rsidRPr="00F07243">
              <w:rPr>
                <w:rFonts w:ascii="Poppins" w:hAnsi="Poppins" w:cs="Poppins"/>
                <w:sz w:val="18"/>
                <w:szCs w:val="18"/>
                <w:lang w:val="en-US"/>
              </w:rPr>
              <w:t xml:space="preserve">   </w:t>
            </w:r>
          </w:p>
          <w:p w14:paraId="2921C5C9" w14:textId="59E83F8F" w:rsidR="00F07243" w:rsidRDefault="00F07243" w:rsidP="006C4BEB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</w:p>
          <w:p w14:paraId="3DDB28EA" w14:textId="1BBD7C4A" w:rsidR="00F07243" w:rsidRDefault="00F07243" w:rsidP="006C4BEB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</w:p>
          <w:p w14:paraId="4F55F035" w14:textId="77777777" w:rsidR="00F07243" w:rsidRDefault="00F07243" w:rsidP="006C4BEB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</w:p>
          <w:p w14:paraId="33A512B2" w14:textId="027A4E7D" w:rsidR="00F07243" w:rsidRPr="00F07243" w:rsidRDefault="0072000D" w:rsidP="006C4BEB">
            <w:pPr>
              <w:spacing w:after="120"/>
              <w:jc w:val="both"/>
              <w:rPr>
                <w:rFonts w:ascii="Poppins" w:hAnsi="Poppins" w:cs="Poppins"/>
                <w:sz w:val="18"/>
                <w:szCs w:val="18"/>
                <w:lang w:val="en-US"/>
              </w:rPr>
            </w:pPr>
            <w:r>
              <w:rPr>
                <w:rFonts w:ascii="Poppins" w:hAnsi="Poppins" w:cs="Poppins"/>
                <w:sz w:val="18"/>
                <w:szCs w:val="18"/>
                <w:lang w:val="en-US"/>
              </w:rPr>
              <w:pict w14:anchorId="498EA9DD">
                <v:rect id="_x0000_i1028" style="width:242.6pt;height:1.6pt;mso-position-horizontal:absolute" o:hrpct="535" o:hralign="right" o:hrstd="t" o:hrnoshade="t" o:hr="t" fillcolor="black" stroked="f"/>
              </w:pict>
            </w:r>
            <w:r w:rsidR="00F07243" w:rsidRPr="00F07243">
              <w:rPr>
                <w:rFonts w:ascii="Poppins" w:hAnsi="Poppins" w:cs="Poppins"/>
                <w:sz w:val="18"/>
                <w:szCs w:val="18"/>
                <w:lang w:val="en-US"/>
              </w:rPr>
              <w:t xml:space="preserve">   Stamp:</w:t>
            </w:r>
          </w:p>
        </w:tc>
      </w:tr>
      <w:tr w:rsidR="00F07243" w:rsidRPr="00F37F00" w14:paraId="1BAEF45C" w14:textId="77777777" w:rsidTr="007A70EC">
        <w:tc>
          <w:tcPr>
            <w:tcW w:w="9072" w:type="dxa"/>
            <w:gridSpan w:val="2"/>
          </w:tcPr>
          <w:p w14:paraId="6BB5128C" w14:textId="77777777" w:rsidR="00F07243" w:rsidRPr="007E6830" w:rsidRDefault="00F07243" w:rsidP="006C4BE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Poppins" w:hAnsi="Poppins" w:cs="Poppins"/>
                <w:b/>
                <w:bCs/>
                <w:sz w:val="18"/>
                <w:szCs w:val="18"/>
                <w:lang w:val="en-US"/>
              </w:rPr>
            </w:pPr>
            <w:r w:rsidRPr="007E6830">
              <w:rPr>
                <w:rFonts w:ascii="Poppins" w:hAnsi="Poppins" w:cs="Poppins"/>
                <w:b/>
                <w:bCs/>
                <w:sz w:val="18"/>
                <w:szCs w:val="18"/>
                <w:lang w:val="en-US"/>
              </w:rPr>
              <w:t>Contact Person</w:t>
            </w:r>
          </w:p>
          <w:p w14:paraId="1C957C86" w14:textId="77777777" w:rsidR="00F07243" w:rsidRPr="007E6830" w:rsidRDefault="00F07243" w:rsidP="006C4BEB">
            <w:pPr>
              <w:autoSpaceDE w:val="0"/>
              <w:autoSpaceDN w:val="0"/>
              <w:adjustRightInd w:val="0"/>
              <w:rPr>
                <w:rFonts w:ascii="Poppins" w:hAnsi="Poppins" w:cs="Poppins"/>
                <w:b/>
                <w:bCs/>
                <w:sz w:val="18"/>
                <w:szCs w:val="18"/>
                <w:lang w:val="en-US"/>
              </w:rPr>
            </w:pPr>
            <w:r w:rsidRPr="007E6830">
              <w:rPr>
                <w:rFonts w:ascii="Poppins" w:hAnsi="Poppins" w:cs="Poppins"/>
                <w:b/>
                <w:bCs/>
                <w:sz w:val="18"/>
                <w:szCs w:val="18"/>
                <w:lang w:val="en-US"/>
              </w:rPr>
              <w:t>Froso Christofides</w:t>
            </w:r>
          </w:p>
          <w:p w14:paraId="2DD6D74E" w14:textId="77777777" w:rsidR="00F07243" w:rsidRPr="007E6830" w:rsidRDefault="00F07243" w:rsidP="006C4BEB">
            <w:pPr>
              <w:autoSpaceDE w:val="0"/>
              <w:autoSpaceDN w:val="0"/>
              <w:adjustRightInd w:val="0"/>
              <w:rPr>
                <w:rFonts w:ascii="Poppins" w:hAnsi="Poppins" w:cs="Poppins"/>
                <w:sz w:val="18"/>
                <w:szCs w:val="18"/>
                <w:lang w:val="en-US"/>
              </w:rPr>
            </w:pPr>
            <w:r w:rsidRPr="007E6830">
              <w:rPr>
                <w:rFonts w:ascii="Poppins" w:hAnsi="Poppins" w:cs="Poppins"/>
                <w:sz w:val="18"/>
                <w:szCs w:val="18"/>
                <w:lang w:val="en-US"/>
              </w:rPr>
              <w:t>Members &amp; Networks Manager</w:t>
            </w:r>
          </w:p>
          <w:p w14:paraId="260E8EC6" w14:textId="77777777" w:rsidR="00F07243" w:rsidRPr="007E6830" w:rsidRDefault="0072000D" w:rsidP="006C4BEB">
            <w:pPr>
              <w:autoSpaceDE w:val="0"/>
              <w:autoSpaceDN w:val="0"/>
              <w:adjustRightInd w:val="0"/>
              <w:rPr>
                <w:rFonts w:ascii="Poppins" w:hAnsi="Poppins" w:cs="Poppins"/>
                <w:sz w:val="18"/>
                <w:szCs w:val="18"/>
                <w:lang w:val="en-US"/>
              </w:rPr>
            </w:pPr>
            <w:hyperlink r:id="rId10" w:history="1">
              <w:r w:rsidR="00F07243" w:rsidRPr="007E6830">
                <w:rPr>
                  <w:rStyle w:val="Hyperlink"/>
                  <w:rFonts w:ascii="Poppins" w:hAnsi="Poppins" w:cs="Poppins"/>
                  <w:sz w:val="18"/>
                  <w:szCs w:val="18"/>
                  <w:lang w:val="en-US"/>
                </w:rPr>
                <w:t>f.christofides@ecf.com</w:t>
              </w:r>
            </w:hyperlink>
            <w:r w:rsidR="00F07243" w:rsidRPr="007E6830">
              <w:rPr>
                <w:rFonts w:ascii="Poppins" w:hAnsi="Poppins" w:cs="Poppins"/>
                <w:sz w:val="18"/>
                <w:szCs w:val="18"/>
                <w:lang w:val="en-US"/>
              </w:rPr>
              <w:t xml:space="preserve"> </w:t>
            </w:r>
          </w:p>
          <w:p w14:paraId="178807B1" w14:textId="77777777" w:rsidR="00F07243" w:rsidRPr="007E6830" w:rsidRDefault="00F07243" w:rsidP="006C4BEB">
            <w:pPr>
              <w:autoSpaceDE w:val="0"/>
              <w:autoSpaceDN w:val="0"/>
              <w:adjustRightInd w:val="0"/>
              <w:rPr>
                <w:rFonts w:ascii="Poppins" w:hAnsi="Poppins" w:cs="Poppins"/>
                <w:sz w:val="18"/>
                <w:szCs w:val="18"/>
                <w:lang w:val="en-US"/>
              </w:rPr>
            </w:pPr>
          </w:p>
          <w:p w14:paraId="589BC8E5" w14:textId="77777777" w:rsidR="00F07243" w:rsidRPr="00F37F00" w:rsidRDefault="00F07243" w:rsidP="006C4BEB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</w:pPr>
            <w:r w:rsidRPr="00F37F00">
              <w:rPr>
                <w:rFonts w:ascii="Poppins" w:hAnsi="Poppins" w:cs="Poppins"/>
                <w:b/>
                <w:bCs/>
                <w:sz w:val="18"/>
                <w:szCs w:val="18"/>
                <w:lang w:val="en-GB"/>
              </w:rPr>
              <w:t>European Cyclists’ Federation asbl</w:t>
            </w:r>
          </w:p>
          <w:p w14:paraId="07823919" w14:textId="77777777" w:rsidR="000B49DE" w:rsidRPr="00F37F00" w:rsidRDefault="000B49DE" w:rsidP="000B49DE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Poppins" w:hAnsi="Poppins" w:cs="Poppins"/>
                <w:sz w:val="18"/>
                <w:szCs w:val="18"/>
                <w:lang w:val="fr-FR"/>
              </w:rPr>
            </w:pPr>
            <w:r w:rsidRPr="00F37F00">
              <w:rPr>
                <w:rFonts w:ascii="Poppins" w:hAnsi="Poppins" w:cs="Poppins"/>
                <w:sz w:val="18"/>
                <w:szCs w:val="18"/>
                <w:lang w:val="fr-FR"/>
              </w:rPr>
              <w:t>Mundo Madou</w:t>
            </w:r>
          </w:p>
          <w:p w14:paraId="29D52829" w14:textId="77777777" w:rsidR="000B49DE" w:rsidRPr="00F37F00" w:rsidRDefault="000B49DE" w:rsidP="000B49DE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Poppins" w:hAnsi="Poppins" w:cs="Poppins"/>
                <w:sz w:val="18"/>
                <w:szCs w:val="18"/>
                <w:lang w:val="fr-FR"/>
              </w:rPr>
            </w:pPr>
            <w:r w:rsidRPr="00F37F00">
              <w:rPr>
                <w:rFonts w:ascii="Poppins" w:hAnsi="Poppins" w:cs="Poppins"/>
                <w:sz w:val="18"/>
                <w:szCs w:val="18"/>
                <w:lang w:val="fr-FR"/>
              </w:rPr>
              <w:t>Rue de la Charité 22</w:t>
            </w:r>
          </w:p>
          <w:p w14:paraId="71726995" w14:textId="77777777" w:rsidR="000B49DE" w:rsidRPr="00F37F00" w:rsidRDefault="000B49DE" w:rsidP="000B49DE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Poppins" w:hAnsi="Poppins" w:cs="Poppins"/>
                <w:sz w:val="18"/>
                <w:szCs w:val="18"/>
                <w:lang w:val="fr-FR"/>
              </w:rPr>
            </w:pPr>
            <w:r w:rsidRPr="00F37F00">
              <w:rPr>
                <w:rFonts w:ascii="Poppins" w:hAnsi="Poppins" w:cs="Poppins"/>
                <w:sz w:val="18"/>
                <w:szCs w:val="18"/>
                <w:lang w:val="fr-FR"/>
              </w:rPr>
              <w:t>1210 Brussels</w:t>
            </w:r>
          </w:p>
          <w:p w14:paraId="550E5A7A" w14:textId="77777777" w:rsidR="00F07243" w:rsidRPr="00F37F00" w:rsidRDefault="00F07243" w:rsidP="006C4BEB">
            <w:pPr>
              <w:rPr>
                <w:rFonts w:ascii="Poppins" w:hAnsi="Poppins" w:cs="Poppins"/>
                <w:sz w:val="18"/>
                <w:szCs w:val="18"/>
                <w:lang w:val="fr-FR"/>
              </w:rPr>
            </w:pPr>
          </w:p>
          <w:p w14:paraId="6198D7D9" w14:textId="77777777" w:rsidR="00F07243" w:rsidRDefault="00F07243" w:rsidP="006C4BEB">
            <w:pPr>
              <w:rPr>
                <w:rFonts w:ascii="Poppins" w:hAnsi="Poppins" w:cs="Poppins"/>
                <w:sz w:val="18"/>
                <w:szCs w:val="18"/>
                <w:lang w:val="en-US"/>
              </w:rPr>
            </w:pPr>
            <w:r>
              <w:rPr>
                <w:rFonts w:ascii="Poppins" w:hAnsi="Poppins" w:cs="Poppins"/>
                <w:sz w:val="18"/>
                <w:szCs w:val="18"/>
                <w:lang w:val="en-US"/>
              </w:rPr>
              <w:t xml:space="preserve">For more information please visit the CRC page on the ECF Website: </w:t>
            </w:r>
            <w:hyperlink r:id="rId11" w:history="1">
              <w:r w:rsidRPr="002F3D48">
                <w:rPr>
                  <w:rStyle w:val="Hyperlink"/>
                  <w:rFonts w:ascii="Poppins" w:hAnsi="Poppins" w:cs="Poppins"/>
                  <w:sz w:val="18"/>
                  <w:szCs w:val="18"/>
                  <w:lang w:val="en-US"/>
                </w:rPr>
                <w:t>https://ecf.com/community/cities-for-cyclists</w:t>
              </w:r>
            </w:hyperlink>
            <w:r>
              <w:rPr>
                <w:rFonts w:ascii="Poppins" w:hAnsi="Poppins" w:cs="Poppins"/>
                <w:sz w:val="18"/>
                <w:szCs w:val="18"/>
                <w:lang w:val="en-US"/>
              </w:rPr>
              <w:t xml:space="preserve"> </w:t>
            </w:r>
          </w:p>
          <w:p w14:paraId="22B1D7C2" w14:textId="16735537" w:rsidR="00F07243" w:rsidRPr="007E6830" w:rsidRDefault="00F07243" w:rsidP="006C4BEB">
            <w:pPr>
              <w:rPr>
                <w:rFonts w:ascii="Poppins" w:hAnsi="Poppins" w:cs="Poppins"/>
                <w:sz w:val="18"/>
                <w:szCs w:val="18"/>
                <w:lang w:val="en-US"/>
              </w:rPr>
            </w:pPr>
          </w:p>
        </w:tc>
      </w:tr>
    </w:tbl>
    <w:p w14:paraId="349D3A39" w14:textId="77777777" w:rsidR="00F07243" w:rsidRPr="00F07243" w:rsidRDefault="00F07243" w:rsidP="00F07243">
      <w:pPr>
        <w:jc w:val="center"/>
        <w:rPr>
          <w:rFonts w:ascii="Poppins" w:hAnsi="Poppins" w:cs="Calibri"/>
          <w:b/>
          <w:bCs/>
          <w:lang w:val="en-US"/>
        </w:rPr>
      </w:pPr>
    </w:p>
    <w:sectPr w:rsidR="00F07243" w:rsidRPr="00F07243" w:rsidSect="005D38C3">
      <w:headerReference w:type="default" r:id="rId12"/>
      <w:footerReference w:type="even" r:id="rId13"/>
      <w:footerReference w:type="default" r:id="rId14"/>
      <w:pgSz w:w="11906" w:h="16838" w:code="9"/>
      <w:pgMar w:top="1418" w:right="1418" w:bottom="1418" w:left="1418" w:header="709" w:footer="5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DC54D" w14:textId="77777777" w:rsidR="000273F7" w:rsidRDefault="000273F7">
      <w:r>
        <w:separator/>
      </w:r>
    </w:p>
  </w:endnote>
  <w:endnote w:type="continuationSeparator" w:id="0">
    <w:p w14:paraId="314BFFD1" w14:textId="77777777" w:rsidR="000273F7" w:rsidRDefault="0002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altName w:val="Cambria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ExtraBold">
    <w:panose1 w:val="000009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89E0" w14:textId="77777777" w:rsidR="00F7714C" w:rsidRDefault="00F7714C" w:rsidP="00690C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4F04AF" w14:textId="77777777" w:rsidR="00F7714C" w:rsidRDefault="00F7714C" w:rsidP="009573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E6EF" w14:textId="1012B1F3" w:rsidR="008E343D" w:rsidRPr="007E6830" w:rsidRDefault="007E6830" w:rsidP="007E6830">
    <w:pPr>
      <w:jc w:val="center"/>
      <w:rPr>
        <w:rFonts w:ascii="Poppins" w:hAnsi="Poppins" w:cs="Calibri"/>
        <w:b/>
        <w:color w:val="5B9BD5" w:themeColor="accent5"/>
        <w:sz w:val="20"/>
        <w:szCs w:val="20"/>
        <w:lang w:val="en-US"/>
      </w:rPr>
    </w:pPr>
    <w:r w:rsidRPr="005D38C3">
      <w:rPr>
        <w:rFonts w:ascii="Poppins" w:hAnsi="Poppins" w:cs="Poppins"/>
        <w:bCs/>
        <w:color w:val="5B9BD5" w:themeColor="accent5"/>
        <w:sz w:val="20"/>
        <w:szCs w:val="20"/>
        <w:lang w:val="en-US"/>
      </w:rPr>
      <w:t>A network by the</w:t>
    </w:r>
    <w:r>
      <w:rPr>
        <w:rFonts w:ascii="Poppins" w:hAnsi="Poppins" w:cs="Calibri"/>
        <w:b/>
        <w:bCs/>
        <w:noProof/>
        <w:color w:val="5B9BD5" w:themeColor="accent5"/>
        <w:sz w:val="20"/>
        <w:szCs w:val="20"/>
        <w:lang w:val="en-US"/>
      </w:rPr>
      <w:t xml:space="preserve">   </w:t>
    </w:r>
    <w:r w:rsidRPr="005D38C3">
      <w:rPr>
        <w:rFonts w:ascii="Poppins" w:hAnsi="Poppins" w:cs="Calibri"/>
        <w:b/>
        <w:bCs/>
        <w:noProof/>
        <w:color w:val="5B9BD5" w:themeColor="accent5"/>
        <w:sz w:val="20"/>
        <w:szCs w:val="20"/>
        <w:lang w:val="en-US"/>
      </w:rPr>
      <w:drawing>
        <wp:inline distT="0" distB="0" distL="0" distR="0" wp14:anchorId="5DDF9B7C" wp14:editId="665CC587">
          <wp:extent cx="981075" cy="351155"/>
          <wp:effectExtent l="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871EDF" w14:textId="6865A92D" w:rsidR="00F7714C" w:rsidRPr="008E343D" w:rsidRDefault="00F7714C" w:rsidP="008E343D">
    <w:pPr>
      <w:pStyle w:val="Footer"/>
      <w:ind w:right="360"/>
      <w:rPr>
        <w:rFonts w:ascii="Calibri" w:hAnsi="Calibri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2E936" w14:textId="77777777" w:rsidR="000273F7" w:rsidRDefault="000273F7">
      <w:r>
        <w:separator/>
      </w:r>
    </w:p>
  </w:footnote>
  <w:footnote w:type="continuationSeparator" w:id="0">
    <w:p w14:paraId="1431F746" w14:textId="77777777" w:rsidR="000273F7" w:rsidRDefault="00027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2E40" w14:textId="527B5D5E" w:rsidR="00F7714C" w:rsidRPr="00935AF3" w:rsidRDefault="007E6830" w:rsidP="007E6830">
    <w:pPr>
      <w:pStyle w:val="Header"/>
      <w:jc w:val="right"/>
      <w:rPr>
        <w:rFonts w:ascii="Calibri" w:hAnsi="Calibri"/>
        <w:b/>
        <w:lang w:val="de-D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1B9C892" wp14:editId="1E25FB5E">
          <wp:simplePos x="0" y="0"/>
          <wp:positionH relativeFrom="column">
            <wp:posOffset>4632960</wp:posOffset>
          </wp:positionH>
          <wp:positionV relativeFrom="paragraph">
            <wp:posOffset>-70279</wp:posOffset>
          </wp:positionV>
          <wp:extent cx="1097915" cy="570230"/>
          <wp:effectExtent l="0" t="0" r="6985" b="127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714C"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2BBE"/>
    <w:multiLevelType w:val="hybridMultilevel"/>
    <w:tmpl w:val="351E1DAE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F1650"/>
    <w:multiLevelType w:val="hybridMultilevel"/>
    <w:tmpl w:val="8E9A2536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80CAD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51827"/>
    <w:multiLevelType w:val="hybridMultilevel"/>
    <w:tmpl w:val="84009A9C"/>
    <w:lvl w:ilvl="0" w:tplc="8584A8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559E1"/>
    <w:multiLevelType w:val="hybridMultilevel"/>
    <w:tmpl w:val="C4E876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1373DD"/>
    <w:multiLevelType w:val="hybridMultilevel"/>
    <w:tmpl w:val="7F9C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A6AAC"/>
    <w:multiLevelType w:val="hybridMultilevel"/>
    <w:tmpl w:val="4A24BE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9261A"/>
    <w:multiLevelType w:val="hybridMultilevel"/>
    <w:tmpl w:val="CEA2AB16"/>
    <w:lvl w:ilvl="0" w:tplc="8584A8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75BB8"/>
    <w:multiLevelType w:val="hybridMultilevel"/>
    <w:tmpl w:val="4290EAA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84A89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25FD9"/>
    <w:multiLevelType w:val="hybridMultilevel"/>
    <w:tmpl w:val="A7607E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61BB7"/>
    <w:multiLevelType w:val="hybridMultilevel"/>
    <w:tmpl w:val="CB30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B0445"/>
    <w:multiLevelType w:val="hybridMultilevel"/>
    <w:tmpl w:val="952412CA"/>
    <w:lvl w:ilvl="0" w:tplc="8584A8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7250A"/>
    <w:multiLevelType w:val="hybridMultilevel"/>
    <w:tmpl w:val="457E84A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B32C3"/>
    <w:multiLevelType w:val="hybridMultilevel"/>
    <w:tmpl w:val="FEA243FE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E54F61"/>
    <w:multiLevelType w:val="hybridMultilevel"/>
    <w:tmpl w:val="10F6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74645"/>
    <w:multiLevelType w:val="hybridMultilevel"/>
    <w:tmpl w:val="F068728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00BFE"/>
    <w:multiLevelType w:val="hybridMultilevel"/>
    <w:tmpl w:val="B63E095A"/>
    <w:lvl w:ilvl="0" w:tplc="3CBA071A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6" w15:restartNumberingAfterBreak="0">
    <w:nsid w:val="66924A68"/>
    <w:multiLevelType w:val="hybridMultilevel"/>
    <w:tmpl w:val="87FEB24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657BF"/>
    <w:multiLevelType w:val="hybridMultilevel"/>
    <w:tmpl w:val="FE9C6640"/>
    <w:lvl w:ilvl="0" w:tplc="1844470C">
      <w:start w:val="1"/>
      <w:numFmt w:val="bullet"/>
      <w:lvlText w:val="o"/>
      <w:lvlJc w:val="left"/>
      <w:pPr>
        <w:tabs>
          <w:tab w:val="num" w:pos="357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14613"/>
    <w:multiLevelType w:val="hybridMultilevel"/>
    <w:tmpl w:val="55F28140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3452C9"/>
    <w:multiLevelType w:val="hybridMultilevel"/>
    <w:tmpl w:val="81086E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FC436C"/>
    <w:multiLevelType w:val="hybridMultilevel"/>
    <w:tmpl w:val="2138D5EC"/>
    <w:lvl w:ilvl="0" w:tplc="E1D0799E">
      <w:numFmt w:val="bullet"/>
      <w:lvlText w:val="-"/>
      <w:lvlJc w:val="left"/>
      <w:pPr>
        <w:ind w:left="720" w:hanging="360"/>
      </w:pPr>
      <w:rPr>
        <w:rFonts w:ascii="Poppins" w:eastAsia="Times New Roman" w:hAnsi="Poppins" w:cs="Poppi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A7D9D"/>
    <w:multiLevelType w:val="hybridMultilevel"/>
    <w:tmpl w:val="82382934"/>
    <w:lvl w:ilvl="0" w:tplc="E14E0DE6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62E6E"/>
    <w:multiLevelType w:val="hybridMultilevel"/>
    <w:tmpl w:val="EE4EDBCE"/>
    <w:lvl w:ilvl="0" w:tplc="8584A8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35315142">
    <w:abstractNumId w:val="1"/>
  </w:num>
  <w:num w:numId="2" w16cid:durableId="2147115711">
    <w:abstractNumId w:val="11"/>
  </w:num>
  <w:num w:numId="3" w16cid:durableId="2122916522">
    <w:abstractNumId w:val="7"/>
  </w:num>
  <w:num w:numId="4" w16cid:durableId="676540177">
    <w:abstractNumId w:val="12"/>
  </w:num>
  <w:num w:numId="5" w16cid:durableId="745881857">
    <w:abstractNumId w:val="18"/>
  </w:num>
  <w:num w:numId="6" w16cid:durableId="1896771633">
    <w:abstractNumId w:val="16"/>
  </w:num>
  <w:num w:numId="7" w16cid:durableId="593780701">
    <w:abstractNumId w:val="14"/>
  </w:num>
  <w:num w:numId="8" w16cid:durableId="628244902">
    <w:abstractNumId w:val="10"/>
  </w:num>
  <w:num w:numId="9" w16cid:durableId="1294216687">
    <w:abstractNumId w:val="6"/>
  </w:num>
  <w:num w:numId="10" w16cid:durableId="105278125">
    <w:abstractNumId w:val="2"/>
  </w:num>
  <w:num w:numId="11" w16cid:durableId="527642624">
    <w:abstractNumId w:val="22"/>
  </w:num>
  <w:num w:numId="12" w16cid:durableId="1037194886">
    <w:abstractNumId w:val="0"/>
  </w:num>
  <w:num w:numId="13" w16cid:durableId="1185362756">
    <w:abstractNumId w:val="21"/>
  </w:num>
  <w:num w:numId="14" w16cid:durableId="677578979">
    <w:abstractNumId w:val="19"/>
  </w:num>
  <w:num w:numId="15" w16cid:durableId="594633095">
    <w:abstractNumId w:val="15"/>
  </w:num>
  <w:num w:numId="16" w16cid:durableId="1024746086">
    <w:abstractNumId w:val="3"/>
  </w:num>
  <w:num w:numId="17" w16cid:durableId="1203519571">
    <w:abstractNumId w:val="17"/>
  </w:num>
  <w:num w:numId="18" w16cid:durableId="1434545495">
    <w:abstractNumId w:val="5"/>
  </w:num>
  <w:num w:numId="19" w16cid:durableId="699361470">
    <w:abstractNumId w:val="8"/>
  </w:num>
  <w:num w:numId="20" w16cid:durableId="1899168487">
    <w:abstractNumId w:val="9"/>
  </w:num>
  <w:num w:numId="21" w16cid:durableId="578827950">
    <w:abstractNumId w:val="4"/>
  </w:num>
  <w:num w:numId="22" w16cid:durableId="1701273986">
    <w:abstractNumId w:val="20"/>
  </w:num>
  <w:num w:numId="23" w16cid:durableId="19254132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6EB"/>
    <w:rsid w:val="0001252A"/>
    <w:rsid w:val="000273F7"/>
    <w:rsid w:val="00052DCB"/>
    <w:rsid w:val="00054A66"/>
    <w:rsid w:val="00065EB0"/>
    <w:rsid w:val="00075868"/>
    <w:rsid w:val="00085284"/>
    <w:rsid w:val="0008630D"/>
    <w:rsid w:val="000B0DD1"/>
    <w:rsid w:val="000B1DF4"/>
    <w:rsid w:val="000B49DE"/>
    <w:rsid w:val="000E15CB"/>
    <w:rsid w:val="000E2F62"/>
    <w:rsid w:val="00105E96"/>
    <w:rsid w:val="00107473"/>
    <w:rsid w:val="0010786E"/>
    <w:rsid w:val="00111D6A"/>
    <w:rsid w:val="00113BFB"/>
    <w:rsid w:val="0012189F"/>
    <w:rsid w:val="0012578D"/>
    <w:rsid w:val="001564EE"/>
    <w:rsid w:val="00167E06"/>
    <w:rsid w:val="00177378"/>
    <w:rsid w:val="0018131E"/>
    <w:rsid w:val="001867CE"/>
    <w:rsid w:val="001950CD"/>
    <w:rsid w:val="00195957"/>
    <w:rsid w:val="00197A09"/>
    <w:rsid w:val="001A11B0"/>
    <w:rsid w:val="001C0F12"/>
    <w:rsid w:val="001E42BA"/>
    <w:rsid w:val="001F2B34"/>
    <w:rsid w:val="0022269A"/>
    <w:rsid w:val="00222970"/>
    <w:rsid w:val="00224E8A"/>
    <w:rsid w:val="00261C86"/>
    <w:rsid w:val="00261FBB"/>
    <w:rsid w:val="00273F6B"/>
    <w:rsid w:val="002B09DC"/>
    <w:rsid w:val="002B1FE6"/>
    <w:rsid w:val="002C5B42"/>
    <w:rsid w:val="002D74A8"/>
    <w:rsid w:val="002D75B3"/>
    <w:rsid w:val="00320AB7"/>
    <w:rsid w:val="00324590"/>
    <w:rsid w:val="00334497"/>
    <w:rsid w:val="0035102A"/>
    <w:rsid w:val="00370B45"/>
    <w:rsid w:val="00376573"/>
    <w:rsid w:val="00387016"/>
    <w:rsid w:val="0039375D"/>
    <w:rsid w:val="003963C5"/>
    <w:rsid w:val="003A4BB5"/>
    <w:rsid w:val="003A75AA"/>
    <w:rsid w:val="003B323C"/>
    <w:rsid w:val="003B6859"/>
    <w:rsid w:val="003E1B16"/>
    <w:rsid w:val="003E2D64"/>
    <w:rsid w:val="003F0B30"/>
    <w:rsid w:val="003F63C9"/>
    <w:rsid w:val="00426D81"/>
    <w:rsid w:val="0045346F"/>
    <w:rsid w:val="004672FC"/>
    <w:rsid w:val="004C13FC"/>
    <w:rsid w:val="004D28E6"/>
    <w:rsid w:val="004E4D2F"/>
    <w:rsid w:val="00525E83"/>
    <w:rsid w:val="00532447"/>
    <w:rsid w:val="00533BDE"/>
    <w:rsid w:val="0053406F"/>
    <w:rsid w:val="00540ACF"/>
    <w:rsid w:val="00553658"/>
    <w:rsid w:val="00562B6E"/>
    <w:rsid w:val="00565AD8"/>
    <w:rsid w:val="00570C48"/>
    <w:rsid w:val="005A39D3"/>
    <w:rsid w:val="005A6705"/>
    <w:rsid w:val="005B63F8"/>
    <w:rsid w:val="005D2CC2"/>
    <w:rsid w:val="005D38C3"/>
    <w:rsid w:val="0062109D"/>
    <w:rsid w:val="00631705"/>
    <w:rsid w:val="00655782"/>
    <w:rsid w:val="00673315"/>
    <w:rsid w:val="00681FD3"/>
    <w:rsid w:val="00690CB2"/>
    <w:rsid w:val="00697F01"/>
    <w:rsid w:val="006A4AE1"/>
    <w:rsid w:val="006A6ACE"/>
    <w:rsid w:val="006B3360"/>
    <w:rsid w:val="006C7B6A"/>
    <w:rsid w:val="006D1C0A"/>
    <w:rsid w:val="006F72FA"/>
    <w:rsid w:val="006F77A4"/>
    <w:rsid w:val="0072000D"/>
    <w:rsid w:val="00721E38"/>
    <w:rsid w:val="00721E77"/>
    <w:rsid w:val="00737CDD"/>
    <w:rsid w:val="00746C1D"/>
    <w:rsid w:val="00794B4C"/>
    <w:rsid w:val="007A6D2D"/>
    <w:rsid w:val="007E26EB"/>
    <w:rsid w:val="007E6830"/>
    <w:rsid w:val="00811402"/>
    <w:rsid w:val="00814282"/>
    <w:rsid w:val="0081613D"/>
    <w:rsid w:val="00822866"/>
    <w:rsid w:val="00831186"/>
    <w:rsid w:val="00842549"/>
    <w:rsid w:val="00847F66"/>
    <w:rsid w:val="008531BF"/>
    <w:rsid w:val="00856825"/>
    <w:rsid w:val="0086186C"/>
    <w:rsid w:val="00884998"/>
    <w:rsid w:val="00896918"/>
    <w:rsid w:val="008A3EB4"/>
    <w:rsid w:val="008B193B"/>
    <w:rsid w:val="008D7AD5"/>
    <w:rsid w:val="008E343D"/>
    <w:rsid w:val="008E5C69"/>
    <w:rsid w:val="0090180B"/>
    <w:rsid w:val="00905134"/>
    <w:rsid w:val="0090561B"/>
    <w:rsid w:val="0091143E"/>
    <w:rsid w:val="009263BF"/>
    <w:rsid w:val="00935AF3"/>
    <w:rsid w:val="00937A11"/>
    <w:rsid w:val="009429B9"/>
    <w:rsid w:val="009461FC"/>
    <w:rsid w:val="00957366"/>
    <w:rsid w:val="00963E68"/>
    <w:rsid w:val="00972608"/>
    <w:rsid w:val="009746DB"/>
    <w:rsid w:val="00992B9A"/>
    <w:rsid w:val="009A70F4"/>
    <w:rsid w:val="009B1998"/>
    <w:rsid w:val="009B3313"/>
    <w:rsid w:val="009C0C5F"/>
    <w:rsid w:val="009C7C39"/>
    <w:rsid w:val="009D2D6C"/>
    <w:rsid w:val="009E3623"/>
    <w:rsid w:val="009E5016"/>
    <w:rsid w:val="00A04A19"/>
    <w:rsid w:val="00A44613"/>
    <w:rsid w:val="00A566C0"/>
    <w:rsid w:val="00A75808"/>
    <w:rsid w:val="00A83AA1"/>
    <w:rsid w:val="00AA2106"/>
    <w:rsid w:val="00AA2CE2"/>
    <w:rsid w:val="00AA5A87"/>
    <w:rsid w:val="00AA6789"/>
    <w:rsid w:val="00B00188"/>
    <w:rsid w:val="00B0766D"/>
    <w:rsid w:val="00B143CC"/>
    <w:rsid w:val="00B446FB"/>
    <w:rsid w:val="00B65D28"/>
    <w:rsid w:val="00B73F55"/>
    <w:rsid w:val="00BB30E5"/>
    <w:rsid w:val="00BB544E"/>
    <w:rsid w:val="00BC7618"/>
    <w:rsid w:val="00BD2E7A"/>
    <w:rsid w:val="00BE612A"/>
    <w:rsid w:val="00BE7559"/>
    <w:rsid w:val="00C02E04"/>
    <w:rsid w:val="00C44509"/>
    <w:rsid w:val="00C516BF"/>
    <w:rsid w:val="00D0667F"/>
    <w:rsid w:val="00D239DE"/>
    <w:rsid w:val="00D31510"/>
    <w:rsid w:val="00D37D27"/>
    <w:rsid w:val="00D50F3B"/>
    <w:rsid w:val="00D6156A"/>
    <w:rsid w:val="00D75505"/>
    <w:rsid w:val="00D90DFC"/>
    <w:rsid w:val="00DA1DB6"/>
    <w:rsid w:val="00DA3954"/>
    <w:rsid w:val="00DA398F"/>
    <w:rsid w:val="00DC4ED6"/>
    <w:rsid w:val="00DD2036"/>
    <w:rsid w:val="00DE558D"/>
    <w:rsid w:val="00E24E78"/>
    <w:rsid w:val="00E25315"/>
    <w:rsid w:val="00E34D6D"/>
    <w:rsid w:val="00E81482"/>
    <w:rsid w:val="00EA296F"/>
    <w:rsid w:val="00EB2428"/>
    <w:rsid w:val="00EB7437"/>
    <w:rsid w:val="00ED0BC2"/>
    <w:rsid w:val="00EE7A10"/>
    <w:rsid w:val="00F07243"/>
    <w:rsid w:val="00F10898"/>
    <w:rsid w:val="00F33A1A"/>
    <w:rsid w:val="00F37F00"/>
    <w:rsid w:val="00F547F7"/>
    <w:rsid w:val="00F54BCA"/>
    <w:rsid w:val="00F564A4"/>
    <w:rsid w:val="00F7714C"/>
    <w:rsid w:val="00F80972"/>
    <w:rsid w:val="00F84D8D"/>
    <w:rsid w:val="00FA4292"/>
    <w:rsid w:val="00FA6C97"/>
    <w:rsid w:val="00FA7DC1"/>
    <w:rsid w:val="00FB1C0D"/>
    <w:rsid w:val="00FD0218"/>
    <w:rsid w:val="00FD3FA5"/>
    <w:rsid w:val="00FE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242F7752"/>
  <w15:chartTrackingRefBased/>
  <w15:docId w15:val="{91726E78-94DB-4EF8-BE91-3097FB96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736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57366"/>
  </w:style>
  <w:style w:type="table" w:styleId="TableGrid">
    <w:name w:val="Table Grid"/>
    <w:basedOn w:val="TableNormal"/>
    <w:rsid w:val="00FA42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FE4D0B"/>
    <w:rPr>
      <w:color w:val="0000FF"/>
      <w:u w:val="single"/>
    </w:rPr>
  </w:style>
  <w:style w:type="paragraph" w:styleId="Header">
    <w:name w:val="header"/>
    <w:basedOn w:val="Normal"/>
    <w:rsid w:val="00935AF3"/>
    <w:pPr>
      <w:tabs>
        <w:tab w:val="center" w:pos="4536"/>
        <w:tab w:val="right" w:pos="9072"/>
      </w:tabs>
    </w:pPr>
  </w:style>
  <w:style w:type="character" w:styleId="CommentReference">
    <w:name w:val="annotation reference"/>
    <w:uiPriority w:val="99"/>
    <w:semiHidden/>
    <w:unhideWhenUsed/>
    <w:rsid w:val="00086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30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8630D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3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8630D"/>
    <w:rPr>
      <w:b/>
      <w:bCs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630D"/>
    <w:rPr>
      <w:rFonts w:ascii="Tahoma" w:hAnsi="Tahoma" w:cs="Tahoma"/>
      <w:sz w:val="16"/>
      <w:szCs w:val="16"/>
      <w:lang w:val="nl-NL" w:eastAsia="nl-NL"/>
    </w:rPr>
  </w:style>
  <w:style w:type="character" w:styleId="FollowedHyperlink">
    <w:name w:val="FollowedHyperlink"/>
    <w:uiPriority w:val="99"/>
    <w:semiHidden/>
    <w:unhideWhenUsed/>
    <w:rsid w:val="00811402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4D28E6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8E343D"/>
    <w:rPr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F07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2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f.com/community/cities-for-cyclist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.christofides@ecf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05348-C79D-45A5-B27F-106BABDC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3799</CharactersWithSpaces>
  <SharedDoc>false</SharedDoc>
  <HLinks>
    <vt:vector size="24" baseType="variant">
      <vt:variant>
        <vt:i4>4522015</vt:i4>
      </vt:variant>
      <vt:variant>
        <vt:i4>9</vt:i4>
      </vt:variant>
      <vt:variant>
        <vt:i4>0</vt:i4>
      </vt:variant>
      <vt:variant>
        <vt:i4>5</vt:i4>
      </vt:variant>
      <vt:variant>
        <vt:lpwstr>https://ecf.com/community/cities-cyclists</vt:lpwstr>
      </vt:variant>
      <vt:variant>
        <vt:lpwstr/>
      </vt:variant>
      <vt:variant>
        <vt:i4>6750208</vt:i4>
      </vt:variant>
      <vt:variant>
        <vt:i4>6</vt:i4>
      </vt:variant>
      <vt:variant>
        <vt:i4>0</vt:i4>
      </vt:variant>
      <vt:variant>
        <vt:i4>5</vt:i4>
      </vt:variant>
      <vt:variant>
        <vt:lpwstr>mailto:f.christofides@ecf.com</vt:lpwstr>
      </vt:variant>
      <vt:variant>
        <vt:lpwstr/>
      </vt:variant>
      <vt:variant>
        <vt:i4>2490482</vt:i4>
      </vt:variant>
      <vt:variant>
        <vt:i4>3</vt:i4>
      </vt:variant>
      <vt:variant>
        <vt:i4>0</vt:i4>
      </vt:variant>
      <vt:variant>
        <vt:i4>5</vt:i4>
      </vt:variant>
      <vt:variant>
        <vt:lpwstr>http://www.ecf.com/</vt:lpwstr>
      </vt:variant>
      <vt:variant>
        <vt:lpwstr/>
      </vt:variant>
      <vt:variant>
        <vt:i4>6946880</vt:i4>
      </vt:variant>
      <vt:variant>
        <vt:i4>0</vt:i4>
      </vt:variant>
      <vt:variant>
        <vt:i4>0</vt:i4>
      </vt:variant>
      <vt:variant>
        <vt:i4>5</vt:i4>
      </vt:variant>
      <vt:variant>
        <vt:lpwstr>mailto:office@ecf.com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Karen</dc:creator>
  <cp:keywords/>
  <cp:lastModifiedBy>Froso Christofides | ECF</cp:lastModifiedBy>
  <cp:revision>3</cp:revision>
  <cp:lastPrinted>2010-07-28T13:13:00Z</cp:lastPrinted>
  <dcterms:created xsi:type="dcterms:W3CDTF">2024-02-07T10:22:00Z</dcterms:created>
  <dcterms:modified xsi:type="dcterms:W3CDTF">2024-02-07T10:23:00Z</dcterms:modified>
</cp:coreProperties>
</file>